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0E3" w:rsidRPr="00CB0CE3" w:rsidRDefault="006F41A5" w:rsidP="004C1029">
      <w:pPr>
        <w:spacing w:after="0" w:line="240" w:lineRule="auto"/>
        <w:jc w:val="center"/>
        <w:rPr>
          <w:rFonts w:ascii="Segoe UI Light" w:hAnsi="Segoe UI Light" w:cs="Segoe UI Light"/>
          <w:b/>
          <w:sz w:val="28"/>
          <w:szCs w:val="28"/>
        </w:rPr>
      </w:pPr>
      <w:r w:rsidRPr="00CB0CE3">
        <w:rPr>
          <w:rFonts w:ascii="Segoe UI Light" w:hAnsi="Segoe UI Light" w:cs="Segoe UI Light"/>
          <w:b/>
          <w:sz w:val="28"/>
          <w:szCs w:val="28"/>
        </w:rPr>
        <w:t>Reading Progression</w:t>
      </w:r>
      <w:r w:rsidR="004C1029" w:rsidRPr="00CB0CE3">
        <w:rPr>
          <w:rFonts w:ascii="Segoe UI Light" w:hAnsi="Segoe UI Light" w:cs="Segoe UI Light"/>
          <w:b/>
          <w:sz w:val="28"/>
          <w:szCs w:val="28"/>
        </w:rPr>
        <w:t xml:space="preserve"> - </w:t>
      </w:r>
      <w:r w:rsidR="002B2316" w:rsidRPr="00CB0CE3">
        <w:rPr>
          <w:rFonts w:ascii="Segoe UI Light" w:hAnsi="Segoe UI Light" w:cs="Segoe UI Light"/>
          <w:b/>
          <w:sz w:val="28"/>
          <w:szCs w:val="28"/>
        </w:rPr>
        <w:t>Inference</w:t>
      </w:r>
      <w:r w:rsidR="002258AC" w:rsidRPr="00CB0CE3">
        <w:rPr>
          <w:rFonts w:ascii="Segoe UI Light" w:hAnsi="Segoe UI Light" w:cs="Segoe UI Light"/>
          <w:b/>
          <w:sz w:val="28"/>
          <w:szCs w:val="28"/>
        </w:rPr>
        <w:t>:</w:t>
      </w:r>
      <w:r w:rsidR="000D418C" w:rsidRPr="00CB0CE3">
        <w:rPr>
          <w:rFonts w:ascii="Segoe UI Light" w:hAnsi="Segoe UI Light" w:cs="Segoe UI Light"/>
          <w:b/>
          <w:sz w:val="28"/>
          <w:szCs w:val="28"/>
        </w:rPr>
        <w:t xml:space="preserve"> AF3/CD 1d, 1e, 2d, 2e</w:t>
      </w:r>
      <w:r w:rsidR="008310E3" w:rsidRPr="00CB0CE3">
        <w:rPr>
          <w:rFonts w:ascii="Segoe UI Light" w:hAnsi="Segoe UI Light" w:cs="Segoe UI Light"/>
          <w:b/>
          <w:sz w:val="28"/>
          <w:szCs w:val="28"/>
        </w:rPr>
        <w:t xml:space="preserve">   </w:t>
      </w:r>
    </w:p>
    <w:p w:rsidR="006F41A5" w:rsidRPr="00CB0CE3" w:rsidRDefault="008310E3" w:rsidP="006F41A5">
      <w:pPr>
        <w:jc w:val="center"/>
        <w:rPr>
          <w:rFonts w:ascii="Segoe UI Light" w:hAnsi="Segoe UI Light" w:cs="Segoe UI Light"/>
          <w:b/>
        </w:rPr>
      </w:pPr>
      <w:r w:rsidRPr="00CB0CE3">
        <w:rPr>
          <w:rFonts w:ascii="Segoe UI Light" w:hAnsi="Segoe UI Light" w:cs="Segoe UI Light"/>
          <w:b/>
        </w:rPr>
        <w:t>(</w:t>
      </w:r>
      <w:proofErr w:type="gramStart"/>
      <w:r w:rsidRPr="00CB0CE3">
        <w:rPr>
          <w:rFonts w:ascii="Segoe UI Light" w:hAnsi="Segoe UI Light" w:cs="Segoe UI Light"/>
          <w:b/>
        </w:rPr>
        <w:t>bold</w:t>
      </w:r>
      <w:proofErr w:type="gramEnd"/>
      <w:r w:rsidRPr="00CB0CE3">
        <w:rPr>
          <w:rFonts w:ascii="Segoe UI Light" w:hAnsi="Segoe UI Light" w:cs="Segoe UI Light"/>
          <w:b/>
        </w:rPr>
        <w:t xml:space="preserve"> objectives</w:t>
      </w:r>
      <w:r w:rsidR="004C1029" w:rsidRPr="00CB0CE3">
        <w:rPr>
          <w:rFonts w:ascii="Segoe UI Light" w:hAnsi="Segoe UI Light" w:cs="Segoe UI Light"/>
          <w:b/>
        </w:rPr>
        <w:t>/grey boxes</w:t>
      </w:r>
      <w:r w:rsidRPr="00CB0CE3">
        <w:rPr>
          <w:rFonts w:ascii="Segoe UI Light" w:hAnsi="Segoe UI Light" w:cs="Segoe UI Light"/>
          <w:b/>
        </w:rPr>
        <w:t xml:space="preserve"> = key indicators for National Curriculum for year group)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58"/>
        <w:gridCol w:w="2321"/>
        <w:gridCol w:w="2320"/>
        <w:gridCol w:w="2321"/>
        <w:gridCol w:w="2321"/>
        <w:gridCol w:w="2321"/>
        <w:gridCol w:w="2321"/>
      </w:tblGrid>
      <w:tr w:rsidR="006F41A5" w:rsidRPr="00CB0CE3" w:rsidTr="00CB0CE3">
        <w:trPr>
          <w:tblHeader/>
        </w:trPr>
        <w:tc>
          <w:tcPr>
            <w:tcW w:w="1658" w:type="dxa"/>
            <w:vAlign w:val="center"/>
          </w:tcPr>
          <w:p w:rsidR="006F41A5" w:rsidRPr="00CB0CE3" w:rsidRDefault="005F4156" w:rsidP="002D1CE8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CB0CE3">
              <w:rPr>
                <w:rFonts w:ascii="Segoe UI Light" w:hAnsi="Segoe UI Light" w:cs="Segoe UI Light"/>
                <w:sz w:val="16"/>
                <w:szCs w:val="16"/>
              </w:rPr>
              <w:t>Skills for AF3</w:t>
            </w:r>
          </w:p>
        </w:tc>
        <w:tc>
          <w:tcPr>
            <w:tcW w:w="2321" w:type="dxa"/>
          </w:tcPr>
          <w:p w:rsidR="006F41A5" w:rsidRPr="00CB0CE3" w:rsidRDefault="006F41A5" w:rsidP="006F41A5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CB0CE3">
              <w:rPr>
                <w:rFonts w:ascii="Segoe UI Light" w:hAnsi="Segoe UI Light" w:cs="Segoe UI Light"/>
                <w:sz w:val="16"/>
                <w:szCs w:val="16"/>
              </w:rPr>
              <w:t>Year 1</w:t>
            </w:r>
          </w:p>
        </w:tc>
        <w:tc>
          <w:tcPr>
            <w:tcW w:w="2320" w:type="dxa"/>
            <w:shd w:val="clear" w:color="auto" w:fill="auto"/>
          </w:tcPr>
          <w:p w:rsidR="006F41A5" w:rsidRPr="00CB0CE3" w:rsidRDefault="006F41A5" w:rsidP="006F41A5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CB0CE3">
              <w:rPr>
                <w:rFonts w:ascii="Segoe UI Light" w:hAnsi="Segoe UI Light" w:cs="Segoe UI Light"/>
                <w:sz w:val="16"/>
                <w:szCs w:val="16"/>
              </w:rPr>
              <w:t>Year 2</w:t>
            </w:r>
          </w:p>
        </w:tc>
        <w:tc>
          <w:tcPr>
            <w:tcW w:w="2321" w:type="dxa"/>
          </w:tcPr>
          <w:p w:rsidR="006F41A5" w:rsidRPr="00CB0CE3" w:rsidRDefault="006F41A5" w:rsidP="006F41A5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CB0CE3">
              <w:rPr>
                <w:rFonts w:ascii="Segoe UI Light" w:hAnsi="Segoe UI Light" w:cs="Segoe UI Light"/>
                <w:sz w:val="16"/>
                <w:szCs w:val="16"/>
              </w:rPr>
              <w:t>Year 3</w:t>
            </w:r>
          </w:p>
        </w:tc>
        <w:tc>
          <w:tcPr>
            <w:tcW w:w="2321" w:type="dxa"/>
          </w:tcPr>
          <w:p w:rsidR="006F41A5" w:rsidRPr="00CB0CE3" w:rsidRDefault="006F41A5" w:rsidP="006F41A5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CB0CE3">
              <w:rPr>
                <w:rFonts w:ascii="Segoe UI Light" w:hAnsi="Segoe UI Light" w:cs="Segoe UI Light"/>
                <w:sz w:val="16"/>
                <w:szCs w:val="16"/>
              </w:rPr>
              <w:t>Year 4</w:t>
            </w:r>
          </w:p>
        </w:tc>
        <w:tc>
          <w:tcPr>
            <w:tcW w:w="2321" w:type="dxa"/>
          </w:tcPr>
          <w:p w:rsidR="006F41A5" w:rsidRPr="00CB0CE3" w:rsidRDefault="006F41A5" w:rsidP="006F41A5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CB0CE3">
              <w:rPr>
                <w:rFonts w:ascii="Segoe UI Light" w:hAnsi="Segoe UI Light" w:cs="Segoe UI Light"/>
                <w:sz w:val="16"/>
                <w:szCs w:val="16"/>
              </w:rPr>
              <w:t>Year 5</w:t>
            </w:r>
          </w:p>
        </w:tc>
        <w:tc>
          <w:tcPr>
            <w:tcW w:w="2321" w:type="dxa"/>
          </w:tcPr>
          <w:p w:rsidR="006F41A5" w:rsidRPr="00CB0CE3" w:rsidRDefault="006F41A5" w:rsidP="006F41A5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CB0CE3">
              <w:rPr>
                <w:rFonts w:ascii="Segoe UI Light" w:hAnsi="Segoe UI Light" w:cs="Segoe UI Light"/>
                <w:sz w:val="16"/>
                <w:szCs w:val="16"/>
              </w:rPr>
              <w:t>Year 6</w:t>
            </w:r>
          </w:p>
        </w:tc>
      </w:tr>
      <w:tr w:rsidR="004C1029" w:rsidRPr="00CB0CE3" w:rsidTr="00CB0CE3">
        <w:trPr>
          <w:trHeight w:val="119"/>
        </w:trPr>
        <w:tc>
          <w:tcPr>
            <w:tcW w:w="1658" w:type="dxa"/>
            <w:shd w:val="clear" w:color="auto" w:fill="D9D9D9" w:themeFill="background1" w:themeFillShade="D9"/>
            <w:vAlign w:val="center"/>
          </w:tcPr>
          <w:p w:rsidR="004C1029" w:rsidRPr="00CB0CE3" w:rsidRDefault="004C1029" w:rsidP="004C1029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CB0CE3">
              <w:rPr>
                <w:rFonts w:ascii="Segoe UI Light" w:hAnsi="Segoe UI Light" w:cs="Segoe UI Light"/>
                <w:sz w:val="16"/>
                <w:szCs w:val="16"/>
              </w:rPr>
              <w:t>National curriculum statements</w:t>
            </w:r>
          </w:p>
          <w:p w:rsidR="004C1029" w:rsidRPr="00CB0CE3" w:rsidRDefault="004C1029" w:rsidP="004C1029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CB0CE3">
              <w:rPr>
                <w:rFonts w:ascii="Segoe UI Light" w:hAnsi="Segoe UI Light" w:cs="Segoe UI Light"/>
                <w:sz w:val="16"/>
                <w:szCs w:val="16"/>
              </w:rPr>
              <w:t>(linked to AF3)</w:t>
            </w:r>
          </w:p>
        </w:tc>
        <w:tc>
          <w:tcPr>
            <w:tcW w:w="2321" w:type="dxa"/>
            <w:shd w:val="clear" w:color="auto" w:fill="D9D9D9" w:themeFill="background1" w:themeFillShade="D9"/>
          </w:tcPr>
          <w:p w:rsidR="004C1029" w:rsidRPr="00624420" w:rsidRDefault="00B73C38" w:rsidP="00CB0CE3">
            <w:pPr>
              <w:shd w:val="clear" w:color="auto" w:fill="D9D9D9" w:themeFill="background1" w:themeFillShade="D9"/>
              <w:spacing w:before="3"/>
              <w:jc w:val="both"/>
              <w:rPr>
                <w:rFonts w:eastAsia="Calibri" w:cs="Segoe UI Light"/>
                <w:b/>
                <w:sz w:val="16"/>
                <w:szCs w:val="16"/>
              </w:rPr>
            </w:pPr>
            <w:r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 xml:space="preserve">A - 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xp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l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a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n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cle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a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rl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y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 xml:space="preserve"> th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ei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r</w:t>
            </w:r>
            <w:r w:rsidR="004C1029" w:rsidRPr="00624420">
              <w:rPr>
                <w:rFonts w:eastAsia="Calibri" w:cs="Segoe UI Light"/>
                <w:b/>
                <w:spacing w:val="-2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und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er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s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tand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n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g</w:t>
            </w:r>
            <w:r w:rsidR="004C1029" w:rsidRPr="00624420">
              <w:rPr>
                <w:rFonts w:eastAsia="Calibri" w:cs="Segoe UI Light"/>
                <w:b/>
                <w:spacing w:val="-2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o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f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w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ha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 xml:space="preserve">t 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s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 xml:space="preserve"> re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a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d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 xml:space="preserve"> t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 xml:space="preserve">o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th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m</w:t>
            </w:r>
          </w:p>
          <w:p w:rsidR="004C1029" w:rsidRPr="00624420" w:rsidRDefault="00B73C38" w:rsidP="00CB0CE3">
            <w:pPr>
              <w:shd w:val="clear" w:color="auto" w:fill="D9D9D9" w:themeFill="background1" w:themeFillShade="D9"/>
              <w:spacing w:before="3"/>
              <w:jc w:val="both"/>
              <w:rPr>
                <w:rFonts w:eastAsia="Calibri" w:cs="Segoe UI Light"/>
                <w:b/>
                <w:spacing w:val="1"/>
                <w:sz w:val="16"/>
                <w:szCs w:val="16"/>
                <w:shd w:val="clear" w:color="auto" w:fill="92D050"/>
              </w:rPr>
            </w:pPr>
            <w:r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 xml:space="preserve">B -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P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re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d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ic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t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n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g</w:t>
            </w:r>
            <w:r w:rsidR="004C1029" w:rsidRPr="00624420">
              <w:rPr>
                <w:rFonts w:eastAsia="Calibri" w:cs="Segoe UI Light"/>
                <w:b/>
                <w:spacing w:val="-2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w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ha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 xml:space="preserve">t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m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ig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h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 xml:space="preserve">t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happ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n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 xml:space="preserve"> o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n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 xml:space="preserve"> th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e</w:t>
            </w:r>
            <w:r w:rsidR="004C1029" w:rsidRPr="00624420">
              <w:rPr>
                <w:rFonts w:eastAsia="Calibri" w:cs="Segoe UI Light"/>
                <w:b/>
                <w:spacing w:val="-2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ba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s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s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o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f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w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ha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 xml:space="preserve">t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ha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 xml:space="preserve">s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b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ee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n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re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a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d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 xml:space="preserve">so </w:t>
            </w:r>
            <w:r w:rsidR="004C1029" w:rsidRPr="00624420">
              <w:rPr>
                <w:rFonts w:eastAsia="Calibri" w:cs="Segoe UI Light"/>
                <w:b/>
                <w:spacing w:val="2"/>
                <w:sz w:val="16"/>
                <w:szCs w:val="16"/>
              </w:rPr>
              <w:t>f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a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r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  <w:shd w:val="clear" w:color="auto" w:fill="92D050"/>
              </w:rPr>
              <w:t xml:space="preserve"> </w:t>
            </w:r>
          </w:p>
          <w:p w:rsidR="004C1029" w:rsidRPr="00624420" w:rsidRDefault="00B73C38" w:rsidP="00CB0CE3">
            <w:pPr>
              <w:shd w:val="clear" w:color="auto" w:fill="D9D9D9" w:themeFill="background1" w:themeFillShade="D9"/>
              <w:spacing w:before="3"/>
              <w:jc w:val="both"/>
              <w:rPr>
                <w:rFonts w:eastAsia="Calibri" w:cs="Segoe UI Light"/>
                <w:b/>
                <w:spacing w:val="-1"/>
                <w:sz w:val="16"/>
                <w:szCs w:val="16"/>
              </w:rPr>
            </w:pPr>
            <w:r w:rsidRPr="00624420">
              <w:rPr>
                <w:rFonts w:eastAsia="Calibri" w:cs="Segoe UI Light"/>
                <w:b/>
                <w:spacing w:val="1"/>
                <w:sz w:val="16"/>
                <w:szCs w:val="16"/>
                <w:shd w:val="clear" w:color="auto" w:fill="D9D9D9" w:themeFill="background1" w:themeFillShade="D9"/>
              </w:rPr>
              <w:t xml:space="preserve">C -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  <w:shd w:val="clear" w:color="auto" w:fill="D9D9D9" w:themeFill="background1" w:themeFillShade="D9"/>
              </w:rPr>
              <w:t>D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  <w:shd w:val="clear" w:color="auto" w:fill="D9D9D9" w:themeFill="background1" w:themeFillShade="D9"/>
              </w:rPr>
              <w:t>i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  <w:shd w:val="clear" w:color="auto" w:fill="D9D9D9" w:themeFill="background1" w:themeFillShade="D9"/>
              </w:rPr>
              <w:t>s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  <w:shd w:val="clear" w:color="auto" w:fill="D9D9D9" w:themeFill="background1" w:themeFillShade="D9"/>
              </w:rPr>
              <w:t>c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  <w:shd w:val="clear" w:color="auto" w:fill="D9D9D9" w:themeFill="background1" w:themeFillShade="D9"/>
              </w:rPr>
              <w:t>u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  <w:shd w:val="clear" w:color="auto" w:fill="D9D9D9" w:themeFill="background1" w:themeFillShade="D9"/>
              </w:rPr>
              <w:t>ss</w:t>
            </w:r>
            <w:r w:rsidR="004C1029" w:rsidRPr="00624420">
              <w:rPr>
                <w:rFonts w:eastAsia="Calibri" w:cs="Segoe UI Light"/>
                <w:b/>
                <w:spacing w:val="-2"/>
                <w:sz w:val="16"/>
                <w:szCs w:val="16"/>
                <w:shd w:val="clear" w:color="auto" w:fill="D9D9D9" w:themeFill="background1" w:themeFillShade="D9"/>
              </w:rPr>
              <w:t>i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  <w:shd w:val="clear" w:color="auto" w:fill="D9D9D9" w:themeFill="background1" w:themeFillShade="D9"/>
              </w:rPr>
              <w:t>n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  <w:shd w:val="clear" w:color="auto" w:fill="D9D9D9" w:themeFill="background1" w:themeFillShade="D9"/>
              </w:rPr>
              <w:t>g</w:t>
            </w:r>
            <w:r w:rsidR="004C1029" w:rsidRPr="00624420">
              <w:rPr>
                <w:rFonts w:eastAsia="Calibri" w:cs="Segoe UI Light"/>
                <w:b/>
                <w:spacing w:val="-2"/>
                <w:sz w:val="16"/>
                <w:szCs w:val="16"/>
                <w:shd w:val="clear" w:color="auto" w:fill="D9D9D9" w:themeFill="background1" w:themeFillShade="D9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  <w:shd w:val="clear" w:color="auto" w:fill="D9D9D9" w:themeFill="background1" w:themeFillShade="D9"/>
              </w:rPr>
              <w:t>th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  <w:shd w:val="clear" w:color="auto" w:fill="D9D9D9" w:themeFill="background1" w:themeFillShade="D9"/>
              </w:rPr>
              <w:t>e</w:t>
            </w:r>
            <w:r w:rsidR="004C1029" w:rsidRPr="00624420">
              <w:rPr>
                <w:rFonts w:eastAsia="Calibri" w:cs="Segoe UI Light"/>
                <w:b/>
                <w:spacing w:val="-2"/>
                <w:sz w:val="16"/>
                <w:szCs w:val="16"/>
                <w:shd w:val="clear" w:color="auto" w:fill="D9D9D9" w:themeFill="background1" w:themeFillShade="D9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  <w:shd w:val="clear" w:color="auto" w:fill="D9D9D9" w:themeFill="background1" w:themeFillShade="D9"/>
              </w:rPr>
              <w:t>s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  <w:shd w:val="clear" w:color="auto" w:fill="D9D9D9" w:themeFill="background1" w:themeFillShade="D9"/>
              </w:rPr>
              <w:t>ig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  <w:shd w:val="clear" w:color="auto" w:fill="D9D9D9" w:themeFill="background1" w:themeFillShade="D9"/>
              </w:rPr>
              <w:t>n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  <w:shd w:val="clear" w:color="auto" w:fill="D9D9D9" w:themeFill="background1" w:themeFillShade="D9"/>
              </w:rPr>
              <w:t>i</w:t>
            </w:r>
            <w:r w:rsidR="004C1029" w:rsidRPr="00624420">
              <w:rPr>
                <w:rFonts w:eastAsia="Calibri" w:cs="Segoe UI Light"/>
                <w:b/>
                <w:spacing w:val="2"/>
                <w:sz w:val="16"/>
                <w:szCs w:val="16"/>
                <w:shd w:val="clear" w:color="auto" w:fill="D9D9D9" w:themeFill="background1" w:themeFillShade="D9"/>
              </w:rPr>
              <w:t>f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  <w:shd w:val="clear" w:color="auto" w:fill="D9D9D9" w:themeFill="background1" w:themeFillShade="D9"/>
              </w:rPr>
              <w:t>ic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  <w:shd w:val="clear" w:color="auto" w:fill="D9D9D9" w:themeFill="background1" w:themeFillShade="D9"/>
              </w:rPr>
              <w:t>an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  <w:shd w:val="clear" w:color="auto" w:fill="D9D9D9" w:themeFill="background1" w:themeFillShade="D9"/>
              </w:rPr>
              <w:t>c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  <w:shd w:val="clear" w:color="auto" w:fill="D9D9D9" w:themeFill="background1" w:themeFillShade="D9"/>
              </w:rPr>
              <w:t>e</w:t>
            </w:r>
            <w:r w:rsidR="004C1029" w:rsidRPr="00624420">
              <w:rPr>
                <w:rFonts w:eastAsia="Calibri" w:cs="Segoe UI Light"/>
                <w:b/>
                <w:spacing w:val="-2"/>
                <w:sz w:val="16"/>
                <w:szCs w:val="16"/>
                <w:shd w:val="clear" w:color="auto" w:fill="D9D9D9" w:themeFill="background1" w:themeFillShade="D9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  <w:shd w:val="clear" w:color="auto" w:fill="D9D9D9" w:themeFill="background1" w:themeFillShade="D9"/>
              </w:rPr>
              <w:t>o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  <w:shd w:val="clear" w:color="auto" w:fill="D9D9D9" w:themeFill="background1" w:themeFillShade="D9"/>
              </w:rPr>
              <w:t>f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  <w:shd w:val="clear" w:color="auto" w:fill="D9D9D9" w:themeFill="background1" w:themeFillShade="D9"/>
              </w:rPr>
              <w:t xml:space="preserve"> th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  <w:shd w:val="clear" w:color="auto" w:fill="D9D9D9" w:themeFill="background1" w:themeFillShade="D9"/>
              </w:rPr>
              <w:t>e</w:t>
            </w:r>
            <w:r w:rsidR="004C1029" w:rsidRPr="00624420">
              <w:rPr>
                <w:rFonts w:eastAsia="Calibri" w:cs="Segoe UI Light"/>
                <w:b/>
                <w:spacing w:val="-2"/>
                <w:sz w:val="16"/>
                <w:szCs w:val="16"/>
                <w:shd w:val="clear" w:color="auto" w:fill="D9D9D9" w:themeFill="background1" w:themeFillShade="D9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  <w:shd w:val="clear" w:color="auto" w:fill="D9D9D9" w:themeFill="background1" w:themeFillShade="D9"/>
              </w:rPr>
              <w:t>t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  <w:shd w:val="clear" w:color="auto" w:fill="D9D9D9" w:themeFill="background1" w:themeFillShade="D9"/>
              </w:rPr>
              <w:t>i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  <w:shd w:val="clear" w:color="auto" w:fill="D9D9D9" w:themeFill="background1" w:themeFillShade="D9"/>
              </w:rPr>
              <w:t>t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  <w:shd w:val="clear" w:color="auto" w:fill="D9D9D9" w:themeFill="background1" w:themeFillShade="D9"/>
              </w:rPr>
              <w:t>l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  <w:shd w:val="clear" w:color="auto" w:fill="D9D9D9" w:themeFill="background1" w:themeFillShade="D9"/>
              </w:rPr>
              <w:t>e</w:t>
            </w:r>
            <w:r w:rsidR="004C1029" w:rsidRPr="00624420">
              <w:rPr>
                <w:rFonts w:eastAsia="Calibri" w:cs="Segoe UI Light"/>
                <w:b/>
                <w:spacing w:val="-2"/>
                <w:sz w:val="16"/>
                <w:szCs w:val="16"/>
                <w:shd w:val="clear" w:color="auto" w:fill="D9D9D9" w:themeFill="background1" w:themeFillShade="D9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  <w:shd w:val="clear" w:color="auto" w:fill="D9D9D9" w:themeFill="background1" w:themeFillShade="D9"/>
              </w:rPr>
              <w:t>an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  <w:shd w:val="clear" w:color="auto" w:fill="D9D9D9" w:themeFill="background1" w:themeFillShade="D9"/>
              </w:rPr>
              <w:t>d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  <w:shd w:val="clear" w:color="auto" w:fill="D9D9D9" w:themeFill="background1" w:themeFillShade="D9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  <w:shd w:val="clear" w:color="auto" w:fill="D9D9D9" w:themeFill="background1" w:themeFillShade="D9"/>
              </w:rPr>
              <w:t>e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  <w:shd w:val="clear" w:color="auto" w:fill="D9D9D9" w:themeFill="background1" w:themeFillShade="D9"/>
              </w:rPr>
              <w:t>v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  <w:shd w:val="clear" w:color="auto" w:fill="D9D9D9" w:themeFill="background1" w:themeFillShade="D9"/>
              </w:rPr>
              <w:t>e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  <w:shd w:val="clear" w:color="auto" w:fill="D9D9D9" w:themeFill="background1" w:themeFillShade="D9"/>
              </w:rPr>
              <w:t>nt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  <w:shd w:val="clear" w:color="auto" w:fill="D9D9D9" w:themeFill="background1" w:themeFillShade="D9"/>
              </w:rPr>
              <w:t xml:space="preserve">s,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  <w:shd w:val="clear" w:color="auto" w:fill="D9D9D9" w:themeFill="background1" w:themeFillShade="D9"/>
              </w:rPr>
              <w:t>mak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  <w:shd w:val="clear" w:color="auto" w:fill="D9D9D9" w:themeFill="background1" w:themeFillShade="D9"/>
              </w:rPr>
              <w:t>i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  <w:shd w:val="clear" w:color="auto" w:fill="D9D9D9" w:themeFill="background1" w:themeFillShade="D9"/>
              </w:rPr>
              <w:t>n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  <w:shd w:val="clear" w:color="auto" w:fill="D9D9D9" w:themeFill="background1" w:themeFillShade="D9"/>
              </w:rPr>
              <w:t>g</w:t>
            </w:r>
            <w:r w:rsidR="004C1029" w:rsidRPr="00624420">
              <w:rPr>
                <w:rFonts w:eastAsia="Calibri" w:cs="Segoe UI Light"/>
                <w:b/>
                <w:spacing w:val="-2"/>
                <w:sz w:val="16"/>
                <w:szCs w:val="16"/>
                <w:shd w:val="clear" w:color="auto" w:fill="D9D9D9" w:themeFill="background1" w:themeFillShade="D9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  <w:shd w:val="clear" w:color="auto" w:fill="D9D9D9" w:themeFill="background1" w:themeFillShade="D9"/>
              </w:rPr>
              <w:t>i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  <w:shd w:val="clear" w:color="auto" w:fill="D9D9D9" w:themeFill="background1" w:themeFillShade="D9"/>
              </w:rPr>
              <w:t>n</w:t>
            </w:r>
            <w:r w:rsidR="004C1029" w:rsidRPr="00624420">
              <w:rPr>
                <w:rFonts w:eastAsia="Calibri" w:cs="Segoe UI Light"/>
                <w:b/>
                <w:spacing w:val="2"/>
                <w:sz w:val="16"/>
                <w:szCs w:val="16"/>
                <w:shd w:val="clear" w:color="auto" w:fill="D9D9D9" w:themeFill="background1" w:themeFillShade="D9"/>
              </w:rPr>
              <w:t>f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  <w:shd w:val="clear" w:color="auto" w:fill="D9D9D9" w:themeFill="background1" w:themeFillShade="D9"/>
              </w:rPr>
              <w:t>ere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  <w:shd w:val="clear" w:color="auto" w:fill="D9D9D9" w:themeFill="background1" w:themeFillShade="D9"/>
              </w:rPr>
              <w:t>n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  <w:shd w:val="clear" w:color="auto" w:fill="D9D9D9" w:themeFill="background1" w:themeFillShade="D9"/>
              </w:rPr>
              <w:t>ce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  <w:shd w:val="clear" w:color="auto" w:fill="D9D9D9" w:themeFill="background1" w:themeFillShade="D9"/>
              </w:rPr>
              <w:t>s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  <w:shd w:val="clear" w:color="auto" w:fill="D9D9D9" w:themeFill="background1" w:themeFillShade="D9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  <w:shd w:val="clear" w:color="auto" w:fill="D9D9D9" w:themeFill="background1" w:themeFillShade="D9"/>
              </w:rPr>
              <w:t>o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  <w:shd w:val="clear" w:color="auto" w:fill="D9D9D9" w:themeFill="background1" w:themeFillShade="D9"/>
              </w:rPr>
              <w:t>n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  <w:shd w:val="clear" w:color="auto" w:fill="D9D9D9" w:themeFill="background1" w:themeFillShade="D9"/>
              </w:rPr>
              <w:t xml:space="preserve"> th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  <w:shd w:val="clear" w:color="auto" w:fill="D9D9D9" w:themeFill="background1" w:themeFillShade="D9"/>
              </w:rPr>
              <w:t>e</w:t>
            </w:r>
            <w:r w:rsidR="004C1029" w:rsidRPr="00624420">
              <w:rPr>
                <w:rFonts w:eastAsia="Calibri" w:cs="Segoe UI Light"/>
                <w:b/>
                <w:spacing w:val="-2"/>
                <w:sz w:val="16"/>
                <w:szCs w:val="16"/>
                <w:shd w:val="clear" w:color="auto" w:fill="D9D9D9" w:themeFill="background1" w:themeFillShade="D9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  <w:shd w:val="clear" w:color="auto" w:fill="D9D9D9" w:themeFill="background1" w:themeFillShade="D9"/>
              </w:rPr>
              <w:t>ba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  <w:shd w:val="clear" w:color="auto" w:fill="D9D9D9" w:themeFill="background1" w:themeFillShade="D9"/>
              </w:rPr>
              <w:t>s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  <w:shd w:val="clear" w:color="auto" w:fill="D9D9D9" w:themeFill="background1" w:themeFillShade="D9"/>
              </w:rPr>
              <w:t>i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  <w:shd w:val="clear" w:color="auto" w:fill="D9D9D9" w:themeFill="background1" w:themeFillShade="D9"/>
              </w:rPr>
              <w:t>s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  <w:shd w:val="clear" w:color="auto" w:fill="D9D9D9" w:themeFill="background1" w:themeFillShade="D9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  <w:shd w:val="clear" w:color="auto" w:fill="D9D9D9" w:themeFill="background1" w:themeFillShade="D9"/>
              </w:rPr>
              <w:t>o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  <w:shd w:val="clear" w:color="auto" w:fill="D9D9D9" w:themeFill="background1" w:themeFillShade="D9"/>
              </w:rPr>
              <w:t>f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  <w:shd w:val="clear" w:color="auto" w:fill="D9D9D9" w:themeFill="background1" w:themeFillShade="D9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  <w:shd w:val="clear" w:color="auto" w:fill="D9D9D9" w:themeFill="background1" w:themeFillShade="D9"/>
              </w:rPr>
              <w:t>w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  <w:shd w:val="clear" w:color="auto" w:fill="D9D9D9" w:themeFill="background1" w:themeFillShade="D9"/>
              </w:rPr>
              <w:t>ha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  <w:shd w:val="clear" w:color="auto" w:fill="D9D9D9" w:themeFill="background1" w:themeFillShade="D9"/>
              </w:rPr>
              <w:t xml:space="preserve">t 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  <w:shd w:val="clear" w:color="auto" w:fill="D9D9D9" w:themeFill="background1" w:themeFillShade="D9"/>
              </w:rPr>
              <w:t>i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  <w:shd w:val="clear" w:color="auto" w:fill="D9D9D9" w:themeFill="background1" w:themeFillShade="D9"/>
              </w:rPr>
              <w:t>s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  <w:shd w:val="clear" w:color="auto" w:fill="D9D9D9" w:themeFill="background1" w:themeFillShade="D9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  <w:shd w:val="clear" w:color="auto" w:fill="D9D9D9" w:themeFill="background1" w:themeFillShade="D9"/>
              </w:rPr>
              <w:t>b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  <w:shd w:val="clear" w:color="auto" w:fill="D9D9D9" w:themeFill="background1" w:themeFillShade="D9"/>
              </w:rPr>
              <w:t>ei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  <w:shd w:val="clear" w:color="auto" w:fill="D9D9D9" w:themeFill="background1" w:themeFillShade="D9"/>
              </w:rPr>
              <w:t>n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  <w:shd w:val="clear" w:color="auto" w:fill="D9D9D9" w:themeFill="background1" w:themeFillShade="D9"/>
              </w:rPr>
              <w:t>g</w:t>
            </w:r>
            <w:r w:rsidR="004C1029" w:rsidRPr="00624420">
              <w:rPr>
                <w:rFonts w:eastAsia="Calibri" w:cs="Segoe UI Light"/>
                <w:b/>
                <w:spacing w:val="-2"/>
                <w:sz w:val="16"/>
                <w:szCs w:val="16"/>
                <w:shd w:val="clear" w:color="auto" w:fill="D9D9D9" w:themeFill="background1" w:themeFillShade="D9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  <w:shd w:val="clear" w:color="auto" w:fill="D9D9D9" w:themeFill="background1" w:themeFillShade="D9"/>
              </w:rPr>
              <w:t>s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  <w:shd w:val="clear" w:color="auto" w:fill="D9D9D9" w:themeFill="background1" w:themeFillShade="D9"/>
              </w:rPr>
              <w:t>a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  <w:shd w:val="clear" w:color="auto" w:fill="D9D9D9" w:themeFill="background1" w:themeFillShade="D9"/>
              </w:rPr>
              <w:t>i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  <w:shd w:val="clear" w:color="auto" w:fill="D9D9D9" w:themeFill="background1" w:themeFillShade="D9"/>
              </w:rPr>
              <w:t>d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  <w:shd w:val="clear" w:color="auto" w:fill="D9D9D9" w:themeFill="background1" w:themeFillShade="D9"/>
              </w:rPr>
              <w:t xml:space="preserve"> an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  <w:shd w:val="clear" w:color="auto" w:fill="D9D9D9" w:themeFill="background1" w:themeFillShade="D9"/>
              </w:rPr>
              <w:t xml:space="preserve">d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  <w:shd w:val="clear" w:color="auto" w:fill="D9D9D9" w:themeFill="background1" w:themeFillShade="D9"/>
              </w:rPr>
              <w:t>don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  <w:shd w:val="clear" w:color="auto" w:fill="D9D9D9" w:themeFill="background1" w:themeFillShade="D9"/>
              </w:rPr>
              <w:t>e</w:t>
            </w:r>
          </w:p>
        </w:tc>
        <w:tc>
          <w:tcPr>
            <w:tcW w:w="2320" w:type="dxa"/>
            <w:shd w:val="clear" w:color="auto" w:fill="D9D9D9" w:themeFill="background1" w:themeFillShade="D9"/>
          </w:tcPr>
          <w:p w:rsidR="004C1029" w:rsidRPr="00624420" w:rsidRDefault="00B73C38" w:rsidP="00CB0CE3">
            <w:pPr>
              <w:shd w:val="clear" w:color="auto" w:fill="D9D9D9" w:themeFill="background1" w:themeFillShade="D9"/>
              <w:spacing w:before="2" w:line="255" w:lineRule="auto"/>
              <w:ind w:right="72"/>
              <w:jc w:val="both"/>
              <w:rPr>
                <w:rFonts w:eastAsia="Calibri" w:cs="Segoe UI Light"/>
                <w:b/>
                <w:sz w:val="16"/>
                <w:szCs w:val="16"/>
              </w:rPr>
            </w:pPr>
            <w:r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 xml:space="preserve">A -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Mak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n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g</w:t>
            </w:r>
            <w:r w:rsidR="004C1029" w:rsidRPr="00624420">
              <w:rPr>
                <w:rFonts w:eastAsia="Calibri" w:cs="Segoe UI Light"/>
                <w:b/>
                <w:spacing w:val="-2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n</w:t>
            </w:r>
            <w:r w:rsidR="004C1029" w:rsidRPr="00624420">
              <w:rPr>
                <w:rFonts w:eastAsia="Calibri" w:cs="Segoe UI Light"/>
                <w:b/>
                <w:spacing w:val="2"/>
                <w:sz w:val="16"/>
                <w:szCs w:val="16"/>
              </w:rPr>
              <w:t>f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ere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n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ce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s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o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n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 xml:space="preserve"> th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e</w:t>
            </w:r>
            <w:r w:rsidR="004C1029" w:rsidRPr="00624420">
              <w:rPr>
                <w:rFonts w:eastAsia="Calibri" w:cs="Segoe UI Light"/>
                <w:b/>
                <w:spacing w:val="-2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ba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s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s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o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f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w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ha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 xml:space="preserve">t 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s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b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ei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n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g</w:t>
            </w:r>
            <w:r w:rsidR="004C1029" w:rsidRPr="00624420">
              <w:rPr>
                <w:rFonts w:eastAsia="Calibri" w:cs="Segoe UI Light"/>
                <w:b/>
                <w:spacing w:val="-2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s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a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d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 xml:space="preserve"> an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 xml:space="preserve">d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don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e</w:t>
            </w:r>
          </w:p>
          <w:p w:rsidR="00B73C38" w:rsidRPr="00624420" w:rsidRDefault="00B73C38" w:rsidP="00CB0CE3">
            <w:pPr>
              <w:shd w:val="clear" w:color="auto" w:fill="D9D9D9" w:themeFill="background1" w:themeFillShade="D9"/>
              <w:spacing w:before="3"/>
              <w:jc w:val="both"/>
              <w:rPr>
                <w:rFonts w:eastAsia="Calibri" w:cs="Segoe UI Light"/>
                <w:b/>
                <w:sz w:val="16"/>
                <w:szCs w:val="16"/>
              </w:rPr>
            </w:pPr>
            <w:r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 xml:space="preserve">B -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An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s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weri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n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g</w:t>
            </w:r>
            <w:r w:rsidR="004C1029" w:rsidRPr="00624420">
              <w:rPr>
                <w:rFonts w:eastAsia="Calibri" w:cs="Segoe UI Light"/>
                <w:b/>
                <w:spacing w:val="-2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an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d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 xml:space="preserve"> a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s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k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n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g</w:t>
            </w:r>
            <w:r w:rsidR="004C1029" w:rsidRPr="00624420">
              <w:rPr>
                <w:rFonts w:eastAsia="Calibri" w:cs="Segoe UI Light"/>
                <w:b/>
                <w:spacing w:val="-2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qu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s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t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on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s</w:t>
            </w:r>
          </w:p>
          <w:p w:rsidR="004C1029" w:rsidRPr="00624420" w:rsidRDefault="00B73C38" w:rsidP="00CB0CE3">
            <w:pPr>
              <w:shd w:val="clear" w:color="auto" w:fill="D9D9D9" w:themeFill="background1" w:themeFillShade="D9"/>
              <w:spacing w:before="3"/>
              <w:jc w:val="both"/>
              <w:rPr>
                <w:rFonts w:eastAsia="Calibri" w:cs="Segoe UI Light"/>
                <w:b/>
                <w:sz w:val="16"/>
                <w:szCs w:val="16"/>
              </w:rPr>
            </w:pPr>
            <w:r w:rsidRPr="00624420">
              <w:rPr>
                <w:rFonts w:eastAsia="Calibri" w:cs="Segoe UI Light"/>
                <w:b/>
                <w:sz w:val="16"/>
                <w:szCs w:val="16"/>
              </w:rPr>
              <w:t xml:space="preserve">C - 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Pre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d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ic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t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n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g</w:t>
            </w:r>
            <w:r w:rsidR="004C1029" w:rsidRPr="00624420">
              <w:rPr>
                <w:rFonts w:eastAsia="Calibri" w:cs="Segoe UI Light"/>
                <w:b/>
                <w:spacing w:val="-2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w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ha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 xml:space="preserve">t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m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ig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h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 xml:space="preserve">t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happ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n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 xml:space="preserve"> o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n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 xml:space="preserve"> th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e</w:t>
            </w:r>
            <w:r w:rsidR="004C1029" w:rsidRPr="00624420">
              <w:rPr>
                <w:rFonts w:eastAsia="Calibri" w:cs="Segoe UI Light"/>
                <w:b/>
                <w:spacing w:val="-2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ba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s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s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o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f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w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ha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 xml:space="preserve">t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ha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 xml:space="preserve">s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b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ee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n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re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a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d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 xml:space="preserve">so </w:t>
            </w:r>
            <w:r w:rsidR="004C1029" w:rsidRPr="00624420">
              <w:rPr>
                <w:rFonts w:eastAsia="Calibri" w:cs="Segoe UI Light"/>
                <w:b/>
                <w:spacing w:val="2"/>
                <w:sz w:val="16"/>
                <w:szCs w:val="16"/>
              </w:rPr>
              <w:t>f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ar</w:t>
            </w:r>
          </w:p>
        </w:tc>
        <w:tc>
          <w:tcPr>
            <w:tcW w:w="4642" w:type="dxa"/>
            <w:gridSpan w:val="2"/>
            <w:shd w:val="clear" w:color="auto" w:fill="D9D9D9" w:themeFill="background1" w:themeFillShade="D9"/>
          </w:tcPr>
          <w:p w:rsidR="004C1029" w:rsidRPr="00624420" w:rsidRDefault="00E263E4" w:rsidP="00CB0CE3">
            <w:pPr>
              <w:shd w:val="clear" w:color="auto" w:fill="D9D9D9" w:themeFill="background1" w:themeFillShade="D9"/>
              <w:spacing w:before="3" w:line="255" w:lineRule="auto"/>
              <w:ind w:right="61"/>
              <w:jc w:val="both"/>
              <w:rPr>
                <w:rFonts w:eastAsia="Calibri" w:cs="Segoe UI Light"/>
                <w:b/>
                <w:sz w:val="16"/>
                <w:szCs w:val="16"/>
              </w:rPr>
            </w:pPr>
            <w:r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 xml:space="preserve">A - 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C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h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ec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k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n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g</w:t>
            </w:r>
            <w:r w:rsidR="004C1029" w:rsidRPr="00624420">
              <w:rPr>
                <w:rFonts w:eastAsia="Calibri" w:cs="Segoe UI Light"/>
                <w:b/>
                <w:spacing w:val="-2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tha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 xml:space="preserve">t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th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e</w:t>
            </w:r>
            <w:r w:rsidR="004C1029" w:rsidRPr="00624420">
              <w:rPr>
                <w:rFonts w:eastAsia="Calibri" w:cs="Segoe UI Light"/>
                <w:b/>
                <w:spacing w:val="-2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t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x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 xml:space="preserve">t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mak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s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s</w:t>
            </w:r>
            <w:r w:rsidR="004C1029" w:rsidRPr="00624420">
              <w:rPr>
                <w:rFonts w:eastAsia="Calibri" w:cs="Segoe UI Light"/>
                <w:b/>
                <w:spacing w:val="-2"/>
                <w:sz w:val="16"/>
                <w:szCs w:val="16"/>
              </w:rPr>
              <w:t>e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n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se</w:t>
            </w:r>
            <w:r w:rsidR="004C1029" w:rsidRPr="00624420">
              <w:rPr>
                <w:rFonts w:eastAsia="Calibri" w:cs="Segoe UI Light"/>
                <w:b/>
                <w:spacing w:val="-2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t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o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 xml:space="preserve"> th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m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,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d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s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c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u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ss</w:t>
            </w:r>
            <w:r w:rsidR="004C1029" w:rsidRPr="00624420">
              <w:rPr>
                <w:rFonts w:eastAsia="Calibri" w:cs="Segoe UI Light"/>
                <w:b/>
                <w:spacing w:val="-2"/>
                <w:sz w:val="16"/>
                <w:szCs w:val="16"/>
              </w:rPr>
              <w:t>i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n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 xml:space="preserve">g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th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ei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r</w:t>
            </w:r>
            <w:r w:rsidR="004C1029" w:rsidRPr="00624420">
              <w:rPr>
                <w:rFonts w:eastAsia="Calibri" w:cs="Segoe UI Light"/>
                <w:b/>
                <w:spacing w:val="-2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und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er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s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tand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n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g</w:t>
            </w:r>
            <w:r w:rsidR="004C1029" w:rsidRPr="00624420">
              <w:rPr>
                <w:rFonts w:eastAsia="Calibri" w:cs="Segoe UI Light"/>
                <w:b/>
                <w:spacing w:val="-2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an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d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xp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l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a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n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n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g</w:t>
            </w:r>
            <w:r w:rsidR="004C1029" w:rsidRPr="00624420">
              <w:rPr>
                <w:rFonts w:eastAsia="Calibri" w:cs="Segoe UI Light"/>
                <w:b/>
                <w:spacing w:val="-2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th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e</w:t>
            </w:r>
            <w:r w:rsidR="004C1029" w:rsidRPr="00624420">
              <w:rPr>
                <w:rFonts w:eastAsia="Calibri" w:cs="Segoe UI Light"/>
                <w:b/>
                <w:spacing w:val="-2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m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an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n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g</w:t>
            </w:r>
            <w:r w:rsidR="004C1029" w:rsidRPr="00624420">
              <w:rPr>
                <w:rFonts w:eastAsia="Calibri" w:cs="Segoe UI Light"/>
                <w:b/>
                <w:spacing w:val="-2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o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f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w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o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r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d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 xml:space="preserve">s 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n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c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ont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x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t</w:t>
            </w:r>
          </w:p>
          <w:p w:rsidR="004C1029" w:rsidRPr="00624420" w:rsidRDefault="00E263E4" w:rsidP="00CB0CE3">
            <w:pPr>
              <w:shd w:val="clear" w:color="auto" w:fill="D9D9D9" w:themeFill="background1" w:themeFillShade="D9"/>
              <w:spacing w:before="3" w:line="255" w:lineRule="auto"/>
              <w:ind w:right="61"/>
              <w:jc w:val="both"/>
              <w:rPr>
                <w:rFonts w:eastAsia="Calibri" w:cs="Segoe UI Light"/>
                <w:b/>
                <w:sz w:val="16"/>
                <w:szCs w:val="16"/>
              </w:rPr>
            </w:pPr>
            <w:r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 xml:space="preserve">B - 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Pre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d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ic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t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n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g</w:t>
            </w:r>
            <w:r w:rsidR="004C1029" w:rsidRPr="00624420">
              <w:rPr>
                <w:rFonts w:eastAsia="Calibri" w:cs="Segoe UI Light"/>
                <w:b/>
                <w:spacing w:val="-2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w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ha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 xml:space="preserve">t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m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ig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h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 xml:space="preserve">t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happ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n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2"/>
                <w:sz w:val="16"/>
                <w:szCs w:val="16"/>
              </w:rPr>
              <w:t>f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r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o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 xml:space="preserve">m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d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ta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il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s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s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tat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d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 xml:space="preserve"> an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 xml:space="preserve">d 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mp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lie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d</w:t>
            </w:r>
          </w:p>
          <w:p w:rsidR="00E263E4" w:rsidRPr="00624420" w:rsidRDefault="00E263E4" w:rsidP="00CB0CE3">
            <w:pPr>
              <w:shd w:val="clear" w:color="auto" w:fill="D9D9D9" w:themeFill="background1" w:themeFillShade="D9"/>
              <w:spacing w:before="3" w:line="255" w:lineRule="auto"/>
              <w:ind w:right="61"/>
              <w:jc w:val="both"/>
              <w:rPr>
                <w:rFonts w:eastAsia="Calibri" w:cs="Segoe UI Light"/>
                <w:b/>
                <w:sz w:val="16"/>
                <w:szCs w:val="16"/>
              </w:rPr>
            </w:pPr>
            <w:r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 xml:space="preserve">C - 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Dr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a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wi</w:t>
            </w:r>
            <w:r w:rsidR="004C1029" w:rsidRPr="00624420">
              <w:rPr>
                <w:rFonts w:eastAsia="Calibri" w:cs="Segoe UI Light"/>
                <w:b/>
                <w:spacing w:val="2"/>
                <w:sz w:val="16"/>
                <w:szCs w:val="16"/>
              </w:rPr>
              <w:t>n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g</w:t>
            </w:r>
            <w:r w:rsidR="004C1029" w:rsidRPr="00624420">
              <w:rPr>
                <w:rFonts w:eastAsia="Calibri" w:cs="Segoe UI Light"/>
                <w:b/>
                <w:spacing w:val="-2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="004C1029" w:rsidRPr="00624420">
              <w:rPr>
                <w:rFonts w:eastAsia="Calibri" w:cs="Segoe UI Light"/>
                <w:b/>
                <w:spacing w:val="2"/>
                <w:sz w:val="16"/>
                <w:szCs w:val="16"/>
              </w:rPr>
              <w:t>nf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ere</w:t>
            </w:r>
            <w:r w:rsidR="004C1029" w:rsidRPr="00624420">
              <w:rPr>
                <w:rFonts w:eastAsia="Calibri" w:cs="Segoe UI Light"/>
                <w:b/>
                <w:spacing w:val="2"/>
                <w:sz w:val="16"/>
                <w:szCs w:val="16"/>
              </w:rPr>
              <w:t>n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ce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s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s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u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c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h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 xml:space="preserve"> a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s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 xml:space="preserve"> i</w:t>
            </w:r>
            <w:r w:rsidR="004C1029" w:rsidRPr="00624420">
              <w:rPr>
                <w:rFonts w:eastAsia="Calibri" w:cs="Segoe UI Light"/>
                <w:b/>
                <w:spacing w:val="2"/>
                <w:sz w:val="16"/>
                <w:szCs w:val="16"/>
              </w:rPr>
              <w:t>nf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erri</w:t>
            </w:r>
            <w:r w:rsidR="004C1029" w:rsidRPr="00624420">
              <w:rPr>
                <w:rFonts w:eastAsia="Calibri" w:cs="Segoe UI Light"/>
                <w:b/>
                <w:spacing w:val="2"/>
                <w:sz w:val="16"/>
                <w:szCs w:val="16"/>
              </w:rPr>
              <w:t>n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g</w:t>
            </w:r>
            <w:r w:rsidR="004C1029" w:rsidRPr="00624420">
              <w:rPr>
                <w:rFonts w:eastAsia="Calibri" w:cs="Segoe UI Light"/>
                <w:b/>
                <w:spacing w:val="-2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c</w:t>
            </w:r>
            <w:r w:rsidR="004C1029" w:rsidRPr="00624420">
              <w:rPr>
                <w:rFonts w:eastAsia="Calibri" w:cs="Segoe UI Light"/>
                <w:b/>
                <w:spacing w:val="2"/>
                <w:sz w:val="16"/>
                <w:szCs w:val="16"/>
              </w:rPr>
              <w:t>h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a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r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a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c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t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er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s’</w:t>
            </w:r>
            <w:r w:rsidR="004C1029" w:rsidRPr="00624420">
              <w:rPr>
                <w:rFonts w:eastAsia="Calibri" w:cs="Segoe UI Light"/>
                <w:b/>
                <w:spacing w:val="-2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2"/>
                <w:sz w:val="16"/>
                <w:szCs w:val="16"/>
              </w:rPr>
              <w:t>f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eeli</w:t>
            </w:r>
            <w:r w:rsidR="004C1029" w:rsidRPr="00624420">
              <w:rPr>
                <w:rFonts w:eastAsia="Calibri" w:cs="Segoe UI Light"/>
                <w:b/>
                <w:spacing w:val="2"/>
                <w:sz w:val="16"/>
                <w:szCs w:val="16"/>
              </w:rPr>
              <w:t>n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g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 xml:space="preserve">s,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thou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g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ht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s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an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d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 xml:space="preserve"> mot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v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s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2"/>
                <w:sz w:val="16"/>
                <w:szCs w:val="16"/>
              </w:rPr>
              <w:t>f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r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o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 xml:space="preserve">m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th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ei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r</w:t>
            </w:r>
            <w:r w:rsidR="004C1029" w:rsidRPr="00624420">
              <w:rPr>
                <w:rFonts w:eastAsia="Calibri" w:cs="Segoe UI Light"/>
                <w:b/>
                <w:spacing w:val="-2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a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c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t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on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s,</w:t>
            </w:r>
            <w:r w:rsidR="004C1029" w:rsidRPr="00624420">
              <w:rPr>
                <w:rFonts w:eastAsia="Calibri" w:cs="Segoe UI Light"/>
                <w:b/>
                <w:spacing w:val="-2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an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d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 xml:space="preserve"> ju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s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t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="004C1029" w:rsidRPr="00624420">
              <w:rPr>
                <w:rFonts w:eastAsia="Calibri" w:cs="Segoe UI Light"/>
                <w:b/>
                <w:spacing w:val="2"/>
                <w:sz w:val="16"/>
                <w:szCs w:val="16"/>
              </w:rPr>
              <w:t>f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y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n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 xml:space="preserve">g 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n</w:t>
            </w:r>
            <w:r w:rsidR="004C1029" w:rsidRPr="00624420">
              <w:rPr>
                <w:rFonts w:eastAsia="Calibri" w:cs="Segoe UI Light"/>
                <w:b/>
                <w:spacing w:val="2"/>
                <w:sz w:val="16"/>
                <w:szCs w:val="16"/>
              </w:rPr>
              <w:t>f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ere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n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ce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s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 xml:space="preserve"> wi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t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h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v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d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n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c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e</w:t>
            </w:r>
          </w:p>
          <w:p w:rsidR="004C1029" w:rsidRPr="00624420" w:rsidRDefault="00E263E4" w:rsidP="00CB0CE3">
            <w:pPr>
              <w:shd w:val="clear" w:color="auto" w:fill="D9D9D9" w:themeFill="background1" w:themeFillShade="D9"/>
              <w:spacing w:before="3" w:line="255" w:lineRule="auto"/>
              <w:ind w:right="61"/>
              <w:jc w:val="both"/>
              <w:rPr>
                <w:rFonts w:eastAsia="Calibri" w:cs="Segoe UI Light"/>
                <w:b/>
                <w:sz w:val="16"/>
                <w:szCs w:val="16"/>
              </w:rPr>
            </w:pPr>
            <w:r w:rsidRPr="00624420">
              <w:rPr>
                <w:rFonts w:eastAsia="Calibri" w:cs="Segoe UI Light"/>
                <w:b/>
                <w:sz w:val="16"/>
                <w:szCs w:val="16"/>
              </w:rPr>
              <w:t xml:space="preserve">D -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A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s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k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n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g</w:t>
            </w:r>
            <w:r w:rsidR="004C1029" w:rsidRPr="00624420">
              <w:rPr>
                <w:rFonts w:eastAsia="Calibri" w:cs="Segoe UI Light"/>
                <w:b/>
                <w:spacing w:val="-2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qu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s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t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on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s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t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o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mp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r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ov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e</w:t>
            </w:r>
            <w:r w:rsidR="004C1029" w:rsidRPr="00624420">
              <w:rPr>
                <w:rFonts w:eastAsia="Calibri" w:cs="Segoe UI Light"/>
                <w:b/>
                <w:spacing w:val="-2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th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ei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r</w:t>
            </w:r>
            <w:r w:rsidR="004C1029" w:rsidRPr="00624420">
              <w:rPr>
                <w:rFonts w:eastAsia="Calibri" w:cs="Segoe UI Light"/>
                <w:b/>
                <w:spacing w:val="-2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und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er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s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tand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n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g</w:t>
            </w:r>
            <w:r w:rsidR="004C1029" w:rsidRPr="00624420">
              <w:rPr>
                <w:rFonts w:eastAsia="Calibri" w:cs="Segoe UI Light"/>
                <w:b/>
                <w:spacing w:val="-2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o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f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 xml:space="preserve">a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t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xt</w:t>
            </w:r>
          </w:p>
        </w:tc>
        <w:tc>
          <w:tcPr>
            <w:tcW w:w="4642" w:type="dxa"/>
            <w:gridSpan w:val="2"/>
            <w:shd w:val="clear" w:color="auto" w:fill="D9D9D9" w:themeFill="background1" w:themeFillShade="D9"/>
          </w:tcPr>
          <w:p w:rsidR="004C1029" w:rsidRPr="00624420" w:rsidRDefault="00E4642C" w:rsidP="00CB0CE3">
            <w:pPr>
              <w:jc w:val="both"/>
              <w:rPr>
                <w:rFonts w:eastAsia="Calibri" w:cs="Segoe UI Light"/>
                <w:b/>
                <w:sz w:val="16"/>
                <w:szCs w:val="16"/>
              </w:rPr>
            </w:pPr>
            <w:r w:rsidRPr="00624420">
              <w:rPr>
                <w:rFonts w:eastAsia="Calibri" w:cs="Segoe UI Light"/>
                <w:b/>
                <w:sz w:val="16"/>
                <w:szCs w:val="16"/>
              </w:rPr>
              <w:t xml:space="preserve">A - 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As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k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n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g</w:t>
            </w:r>
            <w:r w:rsidR="004C1029" w:rsidRPr="00624420">
              <w:rPr>
                <w:rFonts w:eastAsia="Calibri" w:cs="Segoe UI Light"/>
                <w:b/>
                <w:spacing w:val="-2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qu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s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t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on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s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t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o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mp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r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ov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e</w:t>
            </w:r>
            <w:r w:rsidR="004C1029" w:rsidRPr="00624420">
              <w:rPr>
                <w:rFonts w:eastAsia="Calibri" w:cs="Segoe UI Light"/>
                <w:b/>
                <w:spacing w:val="-2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th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ei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r</w:t>
            </w:r>
            <w:r w:rsidR="004C1029" w:rsidRPr="00624420">
              <w:rPr>
                <w:rFonts w:eastAsia="Calibri" w:cs="Segoe UI Light"/>
                <w:b/>
                <w:spacing w:val="-2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und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er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s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tand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n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g</w:t>
            </w:r>
          </w:p>
          <w:p w:rsidR="004C1029" w:rsidRPr="00624420" w:rsidRDefault="004C1029" w:rsidP="00CB0CE3">
            <w:pPr>
              <w:jc w:val="both"/>
              <w:rPr>
                <w:rFonts w:eastAsia="Calibri" w:cs="Segoe UI Light"/>
                <w:b/>
                <w:sz w:val="16"/>
                <w:szCs w:val="16"/>
              </w:rPr>
            </w:pPr>
            <w:r w:rsidRPr="00624420">
              <w:rPr>
                <w:rFonts w:eastAsia="Calibri" w:cs="Segoe UI Light"/>
                <w:b/>
                <w:spacing w:val="2"/>
                <w:sz w:val="16"/>
                <w:szCs w:val="16"/>
              </w:rPr>
              <w:t>d</w:t>
            </w:r>
            <w:r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r</w:t>
            </w:r>
            <w:r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a</w:t>
            </w:r>
            <w:r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wi</w:t>
            </w:r>
            <w:r w:rsidRPr="00624420">
              <w:rPr>
                <w:rFonts w:eastAsia="Calibri" w:cs="Segoe UI Light"/>
                <w:b/>
                <w:spacing w:val="2"/>
                <w:sz w:val="16"/>
                <w:szCs w:val="16"/>
              </w:rPr>
              <w:t>n</w:t>
            </w:r>
            <w:r w:rsidRPr="00624420">
              <w:rPr>
                <w:rFonts w:eastAsia="Calibri" w:cs="Segoe UI Light"/>
                <w:b/>
                <w:sz w:val="16"/>
                <w:szCs w:val="16"/>
              </w:rPr>
              <w:t>g</w:t>
            </w:r>
            <w:r w:rsidRPr="00624420">
              <w:rPr>
                <w:rFonts w:eastAsia="Calibri" w:cs="Segoe UI Light"/>
                <w:b/>
                <w:spacing w:val="-2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Pr="00624420">
              <w:rPr>
                <w:rFonts w:eastAsia="Calibri" w:cs="Segoe UI Light"/>
                <w:b/>
                <w:spacing w:val="2"/>
                <w:sz w:val="16"/>
                <w:szCs w:val="16"/>
              </w:rPr>
              <w:t>nf</w:t>
            </w:r>
            <w:r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ere</w:t>
            </w:r>
            <w:r w:rsidRPr="00624420">
              <w:rPr>
                <w:rFonts w:eastAsia="Calibri" w:cs="Segoe UI Light"/>
                <w:b/>
                <w:spacing w:val="2"/>
                <w:sz w:val="16"/>
                <w:szCs w:val="16"/>
              </w:rPr>
              <w:t>n</w:t>
            </w:r>
            <w:r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ce</w:t>
            </w:r>
            <w:r w:rsidRPr="00624420">
              <w:rPr>
                <w:rFonts w:eastAsia="Calibri" w:cs="Segoe UI Light"/>
                <w:b/>
                <w:sz w:val="16"/>
                <w:szCs w:val="16"/>
              </w:rPr>
              <w:t>s</w:t>
            </w:r>
            <w:r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sz w:val="16"/>
                <w:szCs w:val="16"/>
              </w:rPr>
              <w:t>s</w:t>
            </w:r>
            <w:r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u</w:t>
            </w:r>
            <w:r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c</w:t>
            </w:r>
            <w:r w:rsidRPr="00624420">
              <w:rPr>
                <w:rFonts w:eastAsia="Calibri" w:cs="Segoe UI Light"/>
                <w:b/>
                <w:sz w:val="16"/>
                <w:szCs w:val="16"/>
              </w:rPr>
              <w:t>h</w:t>
            </w:r>
            <w:r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 xml:space="preserve"> a</w:t>
            </w:r>
            <w:r w:rsidRPr="00624420">
              <w:rPr>
                <w:rFonts w:eastAsia="Calibri" w:cs="Segoe UI Light"/>
                <w:b/>
                <w:sz w:val="16"/>
                <w:szCs w:val="16"/>
              </w:rPr>
              <w:t>s</w:t>
            </w:r>
            <w:r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 xml:space="preserve"> i</w:t>
            </w:r>
            <w:r w:rsidRPr="00624420">
              <w:rPr>
                <w:rFonts w:eastAsia="Calibri" w:cs="Segoe UI Light"/>
                <w:b/>
                <w:spacing w:val="2"/>
                <w:sz w:val="16"/>
                <w:szCs w:val="16"/>
              </w:rPr>
              <w:t>nf</w:t>
            </w:r>
            <w:r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erri</w:t>
            </w:r>
            <w:r w:rsidRPr="00624420">
              <w:rPr>
                <w:rFonts w:eastAsia="Calibri" w:cs="Segoe UI Light"/>
                <w:b/>
                <w:spacing w:val="2"/>
                <w:sz w:val="16"/>
                <w:szCs w:val="16"/>
              </w:rPr>
              <w:t>n</w:t>
            </w:r>
            <w:r w:rsidRPr="00624420">
              <w:rPr>
                <w:rFonts w:eastAsia="Calibri" w:cs="Segoe UI Light"/>
                <w:b/>
                <w:sz w:val="16"/>
                <w:szCs w:val="16"/>
              </w:rPr>
              <w:t>g</w:t>
            </w:r>
            <w:r w:rsidRPr="00624420">
              <w:rPr>
                <w:rFonts w:eastAsia="Calibri" w:cs="Segoe UI Light"/>
                <w:b/>
                <w:spacing w:val="-2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c</w:t>
            </w:r>
            <w:r w:rsidRPr="00624420">
              <w:rPr>
                <w:rFonts w:eastAsia="Calibri" w:cs="Segoe UI Light"/>
                <w:b/>
                <w:spacing w:val="2"/>
                <w:sz w:val="16"/>
                <w:szCs w:val="16"/>
              </w:rPr>
              <w:t>h</w:t>
            </w:r>
            <w:r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a</w:t>
            </w:r>
            <w:r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r</w:t>
            </w:r>
            <w:r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a</w:t>
            </w:r>
            <w:r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c</w:t>
            </w:r>
            <w:r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t</w:t>
            </w:r>
            <w:r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er</w:t>
            </w:r>
            <w:r w:rsidRPr="00624420">
              <w:rPr>
                <w:rFonts w:eastAsia="Calibri" w:cs="Segoe UI Light"/>
                <w:b/>
                <w:sz w:val="16"/>
                <w:szCs w:val="16"/>
              </w:rPr>
              <w:t>s’</w:t>
            </w:r>
            <w:r w:rsidRPr="00624420">
              <w:rPr>
                <w:rFonts w:eastAsia="Calibri" w:cs="Segoe UI Light"/>
                <w:b/>
                <w:spacing w:val="-2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spacing w:val="2"/>
                <w:sz w:val="16"/>
                <w:szCs w:val="16"/>
              </w:rPr>
              <w:t>f</w:t>
            </w:r>
            <w:r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eeli</w:t>
            </w:r>
            <w:r w:rsidRPr="00624420">
              <w:rPr>
                <w:rFonts w:eastAsia="Calibri" w:cs="Segoe UI Light"/>
                <w:b/>
                <w:spacing w:val="2"/>
                <w:sz w:val="16"/>
                <w:szCs w:val="16"/>
              </w:rPr>
              <w:t>n</w:t>
            </w:r>
            <w:r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g</w:t>
            </w:r>
            <w:r w:rsidRPr="00624420">
              <w:rPr>
                <w:rFonts w:eastAsia="Calibri" w:cs="Segoe UI Light"/>
                <w:b/>
                <w:sz w:val="16"/>
                <w:szCs w:val="16"/>
              </w:rPr>
              <w:t xml:space="preserve">s, </w:t>
            </w:r>
            <w:r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thou</w:t>
            </w:r>
            <w:r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g</w:t>
            </w:r>
            <w:r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ht</w:t>
            </w:r>
            <w:r w:rsidRPr="00624420">
              <w:rPr>
                <w:rFonts w:eastAsia="Calibri" w:cs="Segoe UI Light"/>
                <w:b/>
                <w:sz w:val="16"/>
                <w:szCs w:val="16"/>
              </w:rPr>
              <w:t>s</w:t>
            </w:r>
            <w:r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an</w:t>
            </w:r>
            <w:r w:rsidRPr="00624420">
              <w:rPr>
                <w:rFonts w:eastAsia="Calibri" w:cs="Segoe UI Light"/>
                <w:b/>
                <w:sz w:val="16"/>
                <w:szCs w:val="16"/>
              </w:rPr>
              <w:t>d</w:t>
            </w:r>
            <w:r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 xml:space="preserve"> mot</w:t>
            </w:r>
            <w:r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v</w:t>
            </w:r>
            <w:r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</w:t>
            </w:r>
            <w:r w:rsidRPr="00624420">
              <w:rPr>
                <w:rFonts w:eastAsia="Calibri" w:cs="Segoe UI Light"/>
                <w:b/>
                <w:sz w:val="16"/>
                <w:szCs w:val="16"/>
              </w:rPr>
              <w:t>s</w:t>
            </w:r>
            <w:r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spacing w:val="2"/>
                <w:sz w:val="16"/>
                <w:szCs w:val="16"/>
              </w:rPr>
              <w:t>f</w:t>
            </w:r>
            <w:r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r</w:t>
            </w:r>
            <w:r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o</w:t>
            </w:r>
            <w:r w:rsidRPr="00624420">
              <w:rPr>
                <w:rFonts w:eastAsia="Calibri" w:cs="Segoe UI Light"/>
                <w:b/>
                <w:sz w:val="16"/>
                <w:szCs w:val="16"/>
              </w:rPr>
              <w:t xml:space="preserve">m </w:t>
            </w:r>
            <w:r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th</w:t>
            </w:r>
            <w:r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ei</w:t>
            </w:r>
            <w:r w:rsidRPr="00624420">
              <w:rPr>
                <w:rFonts w:eastAsia="Calibri" w:cs="Segoe UI Light"/>
                <w:b/>
                <w:sz w:val="16"/>
                <w:szCs w:val="16"/>
              </w:rPr>
              <w:t>r</w:t>
            </w:r>
            <w:r w:rsidRPr="00624420">
              <w:rPr>
                <w:rFonts w:eastAsia="Calibri" w:cs="Segoe UI Light"/>
                <w:b/>
                <w:spacing w:val="-2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a</w:t>
            </w:r>
            <w:r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c</w:t>
            </w:r>
            <w:r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t</w:t>
            </w:r>
            <w:r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on</w:t>
            </w:r>
            <w:r w:rsidRPr="00624420">
              <w:rPr>
                <w:rFonts w:eastAsia="Calibri" w:cs="Segoe UI Light"/>
                <w:b/>
                <w:sz w:val="16"/>
                <w:szCs w:val="16"/>
              </w:rPr>
              <w:t>s,</w:t>
            </w:r>
            <w:r w:rsidRPr="00624420">
              <w:rPr>
                <w:rFonts w:eastAsia="Calibri" w:cs="Segoe UI Light"/>
                <w:b/>
                <w:spacing w:val="-2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an</w:t>
            </w:r>
            <w:r w:rsidRPr="00624420">
              <w:rPr>
                <w:rFonts w:eastAsia="Calibri" w:cs="Segoe UI Light"/>
                <w:b/>
                <w:sz w:val="16"/>
                <w:szCs w:val="16"/>
              </w:rPr>
              <w:t>d</w:t>
            </w:r>
            <w:r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 xml:space="preserve"> ju</w:t>
            </w:r>
            <w:r w:rsidRPr="00624420">
              <w:rPr>
                <w:rFonts w:eastAsia="Calibri" w:cs="Segoe UI Light"/>
                <w:b/>
                <w:sz w:val="16"/>
                <w:szCs w:val="16"/>
              </w:rPr>
              <w:t>s</w:t>
            </w:r>
            <w:r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t</w:t>
            </w:r>
            <w:r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Pr="00624420">
              <w:rPr>
                <w:rFonts w:eastAsia="Calibri" w:cs="Segoe UI Light"/>
                <w:b/>
                <w:spacing w:val="2"/>
                <w:sz w:val="16"/>
                <w:szCs w:val="16"/>
              </w:rPr>
              <w:t>f</w:t>
            </w:r>
            <w:r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y</w:t>
            </w:r>
            <w:r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n</w:t>
            </w:r>
            <w:r w:rsidRPr="00624420">
              <w:rPr>
                <w:rFonts w:eastAsia="Calibri" w:cs="Segoe UI Light"/>
                <w:b/>
                <w:sz w:val="16"/>
                <w:szCs w:val="16"/>
              </w:rPr>
              <w:t xml:space="preserve">g </w:t>
            </w:r>
            <w:r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n</w:t>
            </w:r>
            <w:r w:rsidRPr="00624420">
              <w:rPr>
                <w:rFonts w:eastAsia="Calibri" w:cs="Segoe UI Light"/>
                <w:b/>
                <w:spacing w:val="2"/>
                <w:sz w:val="16"/>
                <w:szCs w:val="16"/>
              </w:rPr>
              <w:t>f</w:t>
            </w:r>
            <w:r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ere</w:t>
            </w:r>
            <w:r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n</w:t>
            </w:r>
            <w:r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ce</w:t>
            </w:r>
            <w:r w:rsidRPr="00624420">
              <w:rPr>
                <w:rFonts w:eastAsia="Calibri" w:cs="Segoe UI Light"/>
                <w:b/>
                <w:sz w:val="16"/>
                <w:szCs w:val="16"/>
              </w:rPr>
              <w:t>s</w:t>
            </w:r>
            <w:r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 xml:space="preserve"> wi</w:t>
            </w:r>
            <w:r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t</w:t>
            </w:r>
            <w:r w:rsidRPr="00624420">
              <w:rPr>
                <w:rFonts w:eastAsia="Calibri" w:cs="Segoe UI Light"/>
                <w:b/>
                <w:sz w:val="16"/>
                <w:szCs w:val="16"/>
              </w:rPr>
              <w:t>h</w:t>
            </w:r>
            <w:r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</w:t>
            </w:r>
            <w:r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v</w:t>
            </w:r>
            <w:r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d</w:t>
            </w:r>
            <w:r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</w:t>
            </w:r>
            <w:r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n</w:t>
            </w:r>
            <w:r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c</w:t>
            </w:r>
            <w:r w:rsidRPr="00624420">
              <w:rPr>
                <w:rFonts w:eastAsia="Calibri" w:cs="Segoe UI Light"/>
                <w:b/>
                <w:sz w:val="16"/>
                <w:szCs w:val="16"/>
              </w:rPr>
              <w:t>e</w:t>
            </w:r>
          </w:p>
          <w:p w:rsidR="004C1029" w:rsidRPr="00624420" w:rsidRDefault="00E4642C" w:rsidP="00CB0CE3">
            <w:pPr>
              <w:jc w:val="both"/>
              <w:rPr>
                <w:rFonts w:eastAsia="Calibri" w:cs="Segoe UI Light"/>
                <w:b/>
                <w:sz w:val="16"/>
                <w:szCs w:val="16"/>
              </w:rPr>
            </w:pPr>
            <w:r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 xml:space="preserve">B - 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Pre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d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ic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t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n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g</w:t>
            </w:r>
            <w:r w:rsidR="004C1029" w:rsidRPr="00624420">
              <w:rPr>
                <w:rFonts w:eastAsia="Calibri" w:cs="Segoe UI Light"/>
                <w:b/>
                <w:spacing w:val="-2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w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ha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 xml:space="preserve">t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m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ig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h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 xml:space="preserve">t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happ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n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2"/>
                <w:sz w:val="16"/>
                <w:szCs w:val="16"/>
              </w:rPr>
              <w:t>f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r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o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 xml:space="preserve">m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d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ta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il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s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s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tat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d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 xml:space="preserve"> an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 xml:space="preserve">d 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mp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lie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d</w:t>
            </w:r>
          </w:p>
          <w:p w:rsidR="004C1029" w:rsidRPr="00624420" w:rsidRDefault="00E4642C" w:rsidP="00CB0CE3">
            <w:pPr>
              <w:jc w:val="both"/>
              <w:rPr>
                <w:rFonts w:eastAsia="Calibri" w:cs="Segoe UI Light"/>
                <w:b/>
                <w:sz w:val="16"/>
                <w:szCs w:val="16"/>
              </w:rPr>
            </w:pPr>
            <w:r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 xml:space="preserve">C -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D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s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t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n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g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u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sh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 xml:space="preserve"> b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t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wee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n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s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tat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m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nt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s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o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f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2"/>
                <w:sz w:val="16"/>
                <w:szCs w:val="16"/>
              </w:rPr>
              <w:t>f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a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c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 xml:space="preserve">t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an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d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 xml:space="preserve"> op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n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o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n</w:t>
            </w:r>
          </w:p>
          <w:p w:rsidR="004C1029" w:rsidRPr="00624420" w:rsidRDefault="00E4642C" w:rsidP="00CB0CE3">
            <w:pPr>
              <w:jc w:val="both"/>
              <w:rPr>
                <w:rFonts w:cs="Segoe UI Light"/>
                <w:b/>
                <w:sz w:val="16"/>
                <w:szCs w:val="16"/>
              </w:rPr>
            </w:pPr>
            <w:r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 xml:space="preserve">D -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P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r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ov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d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e</w:t>
            </w:r>
            <w:r w:rsidR="004C1029" w:rsidRPr="00624420">
              <w:rPr>
                <w:rFonts w:eastAsia="Calibri" w:cs="Segoe UI Light"/>
                <w:b/>
                <w:spacing w:val="-2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re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a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s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on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d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 xml:space="preserve"> ju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s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t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="004C1029" w:rsidRPr="00624420">
              <w:rPr>
                <w:rFonts w:eastAsia="Calibri" w:cs="Segoe UI Light"/>
                <w:b/>
                <w:spacing w:val="2"/>
                <w:sz w:val="16"/>
                <w:szCs w:val="16"/>
              </w:rPr>
              <w:t>f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ic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at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on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s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2"/>
                <w:sz w:val="16"/>
                <w:szCs w:val="16"/>
              </w:rPr>
              <w:t>f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o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r</w:t>
            </w:r>
            <w:r w:rsidR="004C1029" w:rsidRPr="00624420">
              <w:rPr>
                <w:rFonts w:eastAsia="Calibri" w:cs="Segoe UI Light"/>
                <w:b/>
                <w:spacing w:val="-2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th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ei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r</w:t>
            </w:r>
            <w:r w:rsidR="004C1029" w:rsidRPr="00624420">
              <w:rPr>
                <w:rFonts w:eastAsia="Calibri" w:cs="Segoe UI Light"/>
                <w:b/>
                <w:spacing w:val="-2"/>
                <w:sz w:val="16"/>
                <w:szCs w:val="16"/>
              </w:rPr>
              <w:t xml:space="preserve"> </w:t>
            </w:r>
            <w:r w:rsidR="004C1029" w:rsidRPr="00624420">
              <w:rPr>
                <w:rFonts w:eastAsia="Calibri" w:cs="Segoe UI Light"/>
                <w:b/>
                <w:spacing w:val="1"/>
                <w:sz w:val="16"/>
                <w:szCs w:val="16"/>
              </w:rPr>
              <w:t>v</w:t>
            </w:r>
            <w:r w:rsidR="004C1029" w:rsidRPr="00624420">
              <w:rPr>
                <w:rFonts w:eastAsia="Calibri" w:cs="Segoe UI Light"/>
                <w:b/>
                <w:spacing w:val="-1"/>
                <w:sz w:val="16"/>
                <w:szCs w:val="16"/>
              </w:rPr>
              <w:t>iew</w:t>
            </w:r>
            <w:r w:rsidR="004C1029" w:rsidRPr="00624420">
              <w:rPr>
                <w:rFonts w:eastAsia="Calibri" w:cs="Segoe UI Light"/>
                <w:b/>
                <w:sz w:val="16"/>
                <w:szCs w:val="16"/>
              </w:rPr>
              <w:t>s</w:t>
            </w:r>
          </w:p>
        </w:tc>
      </w:tr>
      <w:tr w:rsidR="004C1029" w:rsidRPr="00CB0CE3" w:rsidTr="00CB0CE3">
        <w:trPr>
          <w:trHeight w:val="136"/>
        </w:trPr>
        <w:tc>
          <w:tcPr>
            <w:tcW w:w="1658" w:type="dxa"/>
            <w:vAlign w:val="center"/>
          </w:tcPr>
          <w:p w:rsidR="004C1029" w:rsidRPr="00CB0CE3" w:rsidRDefault="004C1029" w:rsidP="004C1029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CB0CE3">
              <w:rPr>
                <w:rFonts w:ascii="Segoe UI Light" w:hAnsi="Segoe UI Light" w:cs="Segoe UI Light"/>
                <w:i/>
                <w:sz w:val="16"/>
                <w:szCs w:val="16"/>
              </w:rPr>
              <w:t>Range of texts/genres</w:t>
            </w:r>
            <w:r w:rsidRPr="00CB0CE3">
              <w:rPr>
                <w:rFonts w:ascii="Segoe UI Light" w:hAnsi="Segoe UI Light" w:cs="Segoe UI Light"/>
                <w:sz w:val="16"/>
                <w:szCs w:val="16"/>
              </w:rPr>
              <w:t xml:space="preserve"> </w:t>
            </w:r>
          </w:p>
        </w:tc>
        <w:tc>
          <w:tcPr>
            <w:tcW w:w="2321" w:type="dxa"/>
            <w:shd w:val="clear" w:color="auto" w:fill="FFFFFF" w:themeFill="background1"/>
          </w:tcPr>
          <w:p w:rsidR="004C1029" w:rsidRPr="00624420" w:rsidRDefault="004C1029" w:rsidP="00CB0CE3">
            <w:pPr>
              <w:jc w:val="both"/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</w:pP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Age appropriate texts:</w:t>
            </w:r>
          </w:p>
          <w:p w:rsidR="004C1029" w:rsidRPr="00624420" w:rsidRDefault="004C1029" w:rsidP="00CB0CE3">
            <w:pPr>
              <w:shd w:val="clear" w:color="auto" w:fill="FFFFFF" w:themeFill="background1"/>
              <w:spacing w:before="3"/>
              <w:ind w:left="23"/>
              <w:jc w:val="both"/>
              <w:rPr>
                <w:rFonts w:eastAsia="Calibri" w:cs="Segoe UI Light"/>
                <w:b/>
                <w:i/>
                <w:sz w:val="16"/>
                <w:szCs w:val="16"/>
              </w:rPr>
            </w:pP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Reading for themselves k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y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s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to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rie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s,</w:t>
            </w:r>
            <w:r w:rsidRPr="00624420">
              <w:rPr>
                <w:rFonts w:eastAsia="Calibri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ir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y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s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to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rie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s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 xml:space="preserve">d 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ad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ona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l</w:t>
            </w:r>
            <w:r w:rsidRPr="00624420">
              <w:rPr>
                <w:rFonts w:eastAsia="Calibri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ta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le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s</w:t>
            </w:r>
          </w:p>
          <w:p w:rsidR="004C1029" w:rsidRPr="00624420" w:rsidRDefault="004C1029" w:rsidP="00CB0CE3">
            <w:pPr>
              <w:shd w:val="clear" w:color="auto" w:fill="FFFFFF" w:themeFill="background1"/>
              <w:spacing w:before="2" w:line="255" w:lineRule="auto"/>
              <w:ind w:left="23" w:right="12"/>
              <w:jc w:val="both"/>
              <w:rPr>
                <w:rFonts w:eastAsia="Calibri" w:cs="Segoe UI Light"/>
                <w:b/>
                <w:i/>
                <w:sz w:val="16"/>
                <w:szCs w:val="16"/>
              </w:rPr>
            </w:pP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Li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s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624420">
              <w:rPr>
                <w:rFonts w:eastAsia="Calibri" w:cs="Segoe UI Light"/>
                <w:b/>
                <w:i/>
                <w:spacing w:val="2"/>
                <w:sz w:val="16"/>
                <w:szCs w:val="16"/>
              </w:rPr>
              <w:t>n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624420">
              <w:rPr>
                <w:rFonts w:eastAsia="Calibri" w:cs="Segoe UI Light"/>
                <w:b/>
                <w:i/>
                <w:spacing w:val="2"/>
                <w:sz w:val="16"/>
                <w:szCs w:val="16"/>
              </w:rPr>
              <w:t>n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g</w:t>
            </w:r>
            <w:r w:rsidRPr="00624420">
              <w:rPr>
                <w:rFonts w:eastAsia="Calibri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o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 xml:space="preserve">a 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wi</w:t>
            </w:r>
            <w:r w:rsidRPr="00624420">
              <w:rPr>
                <w:rFonts w:eastAsia="Calibri" w:cs="Segoe UI Light"/>
                <w:b/>
                <w:i/>
                <w:spacing w:val="2"/>
                <w:sz w:val="16"/>
                <w:szCs w:val="16"/>
              </w:rPr>
              <w:t>d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e</w:t>
            </w:r>
            <w:r w:rsidRPr="00624420">
              <w:rPr>
                <w:rFonts w:eastAsia="Calibri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624420">
              <w:rPr>
                <w:rFonts w:eastAsia="Calibri" w:cs="Segoe UI Light"/>
                <w:b/>
                <w:i/>
                <w:spacing w:val="2"/>
                <w:sz w:val="16"/>
                <w:szCs w:val="16"/>
              </w:rPr>
              <w:t>n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e</w:t>
            </w:r>
            <w:r w:rsidRPr="00624420">
              <w:rPr>
                <w:rFonts w:eastAsia="Calibri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f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2"/>
                <w:sz w:val="16"/>
                <w:szCs w:val="16"/>
              </w:rPr>
              <w:t>p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m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s,</w:t>
            </w:r>
            <w:r w:rsidRPr="00624420">
              <w:rPr>
                <w:rFonts w:eastAsia="Calibri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s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to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rie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 xml:space="preserve">s 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d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 xml:space="preserve"> non-</w:t>
            </w:r>
            <w:r w:rsidRPr="00624420">
              <w:rPr>
                <w:rFonts w:eastAsia="Calibri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n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 xml:space="preserve"> a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 xml:space="preserve">t a 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le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v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l</w:t>
            </w:r>
            <w:r w:rsidRPr="00624420">
              <w:rPr>
                <w:rFonts w:eastAsia="Calibri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b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yon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d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 xml:space="preserve"> tha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 xml:space="preserve">t 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 xml:space="preserve">t 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w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h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h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 xml:space="preserve"> th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y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c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 xml:space="preserve">n 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d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nd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p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nd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nt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l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y</w:t>
            </w:r>
          </w:p>
          <w:p w:rsidR="004C1029" w:rsidRPr="00624420" w:rsidRDefault="004C1029" w:rsidP="00CB0CE3">
            <w:pPr>
              <w:jc w:val="both"/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</w:pPr>
          </w:p>
          <w:p w:rsidR="004C1029" w:rsidRPr="00624420" w:rsidRDefault="004C1029" w:rsidP="00CB0CE3">
            <w:pPr>
              <w:jc w:val="both"/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</w:pPr>
          </w:p>
        </w:tc>
        <w:tc>
          <w:tcPr>
            <w:tcW w:w="2320" w:type="dxa"/>
            <w:shd w:val="clear" w:color="auto" w:fill="FFFFFF" w:themeFill="background1"/>
          </w:tcPr>
          <w:p w:rsidR="004C1029" w:rsidRPr="00624420" w:rsidRDefault="004C1029" w:rsidP="00CB0CE3">
            <w:pPr>
              <w:jc w:val="both"/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</w:pP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Age appropriate texts:</w:t>
            </w:r>
          </w:p>
          <w:p w:rsidR="004C1029" w:rsidRPr="00624420" w:rsidRDefault="004C1029" w:rsidP="00CB0CE3">
            <w:pPr>
              <w:shd w:val="clear" w:color="auto" w:fill="FFFFFF" w:themeFill="background1"/>
              <w:spacing w:before="3"/>
              <w:ind w:left="29"/>
              <w:jc w:val="both"/>
              <w:rPr>
                <w:rFonts w:eastAsia="Calibri" w:cs="Segoe UI Light"/>
                <w:b/>
                <w:i/>
                <w:sz w:val="16"/>
                <w:szCs w:val="16"/>
              </w:rPr>
            </w:pP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 xml:space="preserve">Reading for themselves 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 xml:space="preserve">a 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wi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d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 xml:space="preserve">r 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e</w:t>
            </w:r>
            <w:r w:rsidRPr="00624420">
              <w:rPr>
                <w:rFonts w:eastAsia="Calibri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f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s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to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rie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s,</w:t>
            </w:r>
            <w:r w:rsidRPr="00624420">
              <w:rPr>
                <w:rFonts w:eastAsia="Calibri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ir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y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s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to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rie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s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d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 xml:space="preserve"> t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ad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ona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l</w:t>
            </w:r>
            <w:r w:rsidRPr="00624420">
              <w:rPr>
                <w:rFonts w:eastAsia="Calibri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ta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le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s</w:t>
            </w:r>
          </w:p>
          <w:p w:rsidR="004C1029" w:rsidRPr="00624420" w:rsidRDefault="004C1029" w:rsidP="00CB0CE3">
            <w:pPr>
              <w:shd w:val="clear" w:color="auto" w:fill="FFFFFF" w:themeFill="background1"/>
              <w:spacing w:before="3"/>
              <w:ind w:left="29"/>
              <w:jc w:val="both"/>
              <w:rPr>
                <w:rFonts w:eastAsia="Calibri" w:cs="Segoe UI Light"/>
                <w:b/>
                <w:i/>
                <w:sz w:val="16"/>
                <w:szCs w:val="16"/>
              </w:rPr>
            </w:pP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Listening to a wi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d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e</w:t>
            </w:r>
            <w:r w:rsidRPr="00624420">
              <w:rPr>
                <w:rFonts w:eastAsia="Calibri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e</w:t>
            </w:r>
            <w:r w:rsidRPr="00624420">
              <w:rPr>
                <w:rFonts w:eastAsia="Calibri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f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c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ont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mpo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y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 xml:space="preserve"> an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d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cl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ss</w:t>
            </w:r>
            <w:r w:rsidRPr="00624420">
              <w:rPr>
                <w:rFonts w:eastAsia="Calibri" w:cs="Segoe UI Light"/>
                <w:b/>
                <w:i/>
                <w:spacing w:val="-2"/>
                <w:sz w:val="16"/>
                <w:szCs w:val="16"/>
              </w:rPr>
              <w:t>i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c poetry s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to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rie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 xml:space="preserve">s 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d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 xml:space="preserve"> non-</w:t>
            </w:r>
            <w:r w:rsidRPr="00624420">
              <w:rPr>
                <w:rFonts w:eastAsia="Calibri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n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 xml:space="preserve"> a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 xml:space="preserve">t a 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le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v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l</w:t>
            </w:r>
            <w:r w:rsidRPr="00624420">
              <w:rPr>
                <w:rFonts w:eastAsia="Calibri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b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yon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d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 xml:space="preserve"> tha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 xml:space="preserve">t 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 xml:space="preserve">t 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w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h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h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 xml:space="preserve"> th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y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c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 xml:space="preserve">n 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d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nd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p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nd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nt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l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y</w:t>
            </w:r>
          </w:p>
        </w:tc>
        <w:tc>
          <w:tcPr>
            <w:tcW w:w="4642" w:type="dxa"/>
            <w:gridSpan w:val="2"/>
            <w:shd w:val="clear" w:color="auto" w:fill="FFFFFF" w:themeFill="background1"/>
          </w:tcPr>
          <w:p w:rsidR="004C1029" w:rsidRPr="00624420" w:rsidRDefault="004C1029" w:rsidP="00CB0CE3">
            <w:pPr>
              <w:jc w:val="both"/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</w:pP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Age appropriate texts:</w:t>
            </w:r>
          </w:p>
          <w:p w:rsidR="004C1029" w:rsidRPr="00624420" w:rsidRDefault="004C1029" w:rsidP="00CB0CE3">
            <w:pPr>
              <w:shd w:val="clear" w:color="auto" w:fill="FFFFFF" w:themeFill="background1"/>
              <w:spacing w:before="3" w:line="255" w:lineRule="auto"/>
              <w:ind w:left="29" w:right="188"/>
              <w:jc w:val="both"/>
              <w:rPr>
                <w:rFonts w:eastAsia="Calibri" w:cs="Segoe UI Light"/>
                <w:b/>
                <w:i/>
                <w:sz w:val="16"/>
                <w:szCs w:val="16"/>
              </w:rPr>
            </w:pP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 xml:space="preserve">Reading for themselves 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 xml:space="preserve">a 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wi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d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e</w:t>
            </w:r>
            <w:r w:rsidRPr="00624420">
              <w:rPr>
                <w:rFonts w:eastAsia="Calibri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e</w:t>
            </w:r>
            <w:r w:rsidRPr="00624420">
              <w:rPr>
                <w:rFonts w:eastAsia="Calibri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f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 xml:space="preserve"> book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 xml:space="preserve">s, 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cl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ud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g</w:t>
            </w:r>
            <w:r w:rsidRPr="00624420">
              <w:rPr>
                <w:rFonts w:eastAsia="Calibri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ir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y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s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to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rie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s,</w:t>
            </w:r>
            <w:r w:rsidRPr="00624420">
              <w:rPr>
                <w:rFonts w:eastAsia="Calibri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myth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s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d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lege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nd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s</w:t>
            </w:r>
          </w:p>
          <w:p w:rsidR="004C1029" w:rsidRPr="00624420" w:rsidRDefault="004C1029" w:rsidP="00CB0CE3">
            <w:pPr>
              <w:shd w:val="clear" w:color="auto" w:fill="FFFFFF" w:themeFill="background1"/>
              <w:spacing w:before="2" w:line="255" w:lineRule="auto"/>
              <w:ind w:left="29" w:right="1"/>
              <w:jc w:val="both"/>
              <w:rPr>
                <w:rFonts w:eastAsia="Calibri" w:cs="Segoe UI Light"/>
                <w:b/>
                <w:i/>
                <w:sz w:val="16"/>
                <w:szCs w:val="16"/>
              </w:rPr>
            </w:pP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li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s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g</w:t>
            </w:r>
            <w:r w:rsidRPr="00624420">
              <w:rPr>
                <w:rFonts w:eastAsia="Calibri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o</w:t>
            </w:r>
            <w:r w:rsidRPr="00624420">
              <w:rPr>
                <w:rFonts w:eastAsia="Calibri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 xml:space="preserve">a 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wi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d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e</w:t>
            </w:r>
            <w:r w:rsidRPr="00624420">
              <w:rPr>
                <w:rFonts w:eastAsia="Calibri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e</w:t>
            </w:r>
            <w:r w:rsidRPr="00624420">
              <w:rPr>
                <w:rFonts w:eastAsia="Calibri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f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on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,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po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y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 xml:space="preserve">, 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p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l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ay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s,</w:t>
            </w:r>
            <w:r w:rsidRPr="00624420">
              <w:rPr>
                <w:rFonts w:eastAsia="Calibri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non-</w:t>
            </w:r>
            <w:r w:rsidRPr="00624420">
              <w:rPr>
                <w:rFonts w:eastAsia="Calibri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n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 xml:space="preserve"> an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d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624420">
              <w:rPr>
                <w:rFonts w:eastAsia="Calibri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ere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c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e</w:t>
            </w:r>
            <w:r w:rsidRPr="00624420">
              <w:rPr>
                <w:rFonts w:eastAsia="Calibri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book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s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r</w:t>
            </w:r>
            <w:r w:rsidRPr="00624420">
              <w:rPr>
                <w:rFonts w:eastAsia="Calibri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xtbook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s</w:t>
            </w:r>
          </w:p>
          <w:p w:rsidR="004C1029" w:rsidRPr="00624420" w:rsidRDefault="004C1029" w:rsidP="00CB0CE3">
            <w:pPr>
              <w:shd w:val="clear" w:color="auto" w:fill="FFFFFF" w:themeFill="background1"/>
              <w:spacing w:before="2" w:line="255" w:lineRule="auto"/>
              <w:ind w:left="29" w:right="1"/>
              <w:jc w:val="both"/>
              <w:rPr>
                <w:rFonts w:eastAsia="Calibri" w:cs="Segoe UI Light"/>
                <w:b/>
                <w:i/>
                <w:sz w:val="16"/>
                <w:szCs w:val="16"/>
              </w:rPr>
            </w:pP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Reading book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s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tha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 xml:space="preserve">t 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e</w:t>
            </w:r>
            <w:r w:rsidRPr="00624420">
              <w:rPr>
                <w:rFonts w:eastAsia="Calibri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s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u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c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tu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d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n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 xml:space="preserve"> d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624420">
              <w:rPr>
                <w:rFonts w:eastAsia="Calibri" w:cs="Segoe UI Light"/>
                <w:b/>
                <w:i/>
                <w:spacing w:val="2"/>
                <w:sz w:val="16"/>
                <w:szCs w:val="16"/>
              </w:rPr>
              <w:t>ff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ere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 xml:space="preserve">t 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w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ay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s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 xml:space="preserve">d 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ad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g</w:t>
            </w:r>
            <w:r w:rsidRPr="00624420">
              <w:rPr>
                <w:rFonts w:eastAsia="Calibri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r</w:t>
            </w:r>
            <w:r w:rsidRPr="00624420">
              <w:rPr>
                <w:rFonts w:eastAsia="Calibri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 xml:space="preserve">a 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e</w:t>
            </w:r>
            <w:r w:rsidRPr="00624420">
              <w:rPr>
                <w:rFonts w:eastAsia="Calibri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f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 xml:space="preserve"> pu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po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s</w:t>
            </w:r>
            <w:r w:rsidRPr="00624420">
              <w:rPr>
                <w:rFonts w:eastAsia="Calibri" w:cs="Segoe UI Light"/>
                <w:b/>
                <w:i/>
                <w:spacing w:val="-2"/>
                <w:sz w:val="16"/>
                <w:szCs w:val="16"/>
              </w:rPr>
              <w:t>e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s</w:t>
            </w:r>
          </w:p>
          <w:p w:rsidR="004C1029" w:rsidRPr="00624420" w:rsidRDefault="004C1029" w:rsidP="00CB0CE3">
            <w:pPr>
              <w:jc w:val="both"/>
              <w:rPr>
                <w:rFonts w:cs="Segoe UI Light"/>
                <w:b/>
                <w:i/>
                <w:sz w:val="16"/>
                <w:szCs w:val="16"/>
              </w:rPr>
            </w:pPr>
          </w:p>
        </w:tc>
        <w:tc>
          <w:tcPr>
            <w:tcW w:w="4642" w:type="dxa"/>
            <w:gridSpan w:val="2"/>
            <w:shd w:val="clear" w:color="auto" w:fill="FFFFFF" w:themeFill="background1"/>
          </w:tcPr>
          <w:p w:rsidR="004C1029" w:rsidRPr="00624420" w:rsidRDefault="004C1029" w:rsidP="00CB0CE3">
            <w:pPr>
              <w:jc w:val="both"/>
              <w:rPr>
                <w:rFonts w:cs="Segoe UI Light"/>
                <w:b/>
                <w:i/>
                <w:sz w:val="16"/>
                <w:szCs w:val="16"/>
              </w:rPr>
            </w:pPr>
            <w:r w:rsidRPr="00624420">
              <w:rPr>
                <w:rFonts w:cs="Segoe UI Light"/>
                <w:b/>
                <w:i/>
                <w:sz w:val="16"/>
                <w:szCs w:val="16"/>
              </w:rPr>
              <w:t>Age appropriate texts:</w:t>
            </w:r>
          </w:p>
          <w:p w:rsidR="004C1029" w:rsidRPr="00624420" w:rsidRDefault="004C1029" w:rsidP="00CB0CE3">
            <w:pPr>
              <w:shd w:val="clear" w:color="auto" w:fill="FFFFFF" w:themeFill="background1"/>
              <w:spacing w:before="3" w:line="255" w:lineRule="auto"/>
              <w:ind w:left="30" w:right="93"/>
              <w:jc w:val="both"/>
              <w:rPr>
                <w:rFonts w:eastAsia="Calibri" w:cs="Segoe UI Light"/>
                <w:b/>
                <w:i/>
                <w:sz w:val="16"/>
                <w:szCs w:val="16"/>
              </w:rPr>
            </w:pP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Reading for themselves a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n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cre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s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gl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y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wi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d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 xml:space="preserve">e 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e</w:t>
            </w:r>
            <w:r w:rsidRPr="00624420">
              <w:rPr>
                <w:rFonts w:eastAsia="Calibri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f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on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,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po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y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,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p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l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ay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s,</w:t>
            </w:r>
            <w:r w:rsidRPr="00624420">
              <w:rPr>
                <w:rFonts w:eastAsia="Calibri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non-</w:t>
            </w:r>
            <w:r w:rsidRPr="00624420">
              <w:rPr>
                <w:rFonts w:eastAsia="Calibri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n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 xml:space="preserve"> an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d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624420">
              <w:rPr>
                <w:rFonts w:eastAsia="Calibri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ere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c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 xml:space="preserve">e 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book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s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r</w:t>
            </w:r>
            <w:r w:rsidRPr="00624420">
              <w:rPr>
                <w:rFonts w:eastAsia="Calibri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xtbook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s</w:t>
            </w:r>
          </w:p>
          <w:p w:rsidR="004C1029" w:rsidRPr="00624420" w:rsidRDefault="004C1029" w:rsidP="00CB0CE3">
            <w:pPr>
              <w:shd w:val="clear" w:color="auto" w:fill="FFFFFF" w:themeFill="background1"/>
              <w:spacing w:line="255" w:lineRule="auto"/>
              <w:ind w:left="30" w:right="115"/>
              <w:jc w:val="both"/>
              <w:rPr>
                <w:rFonts w:eastAsia="Calibri" w:cs="Segoe UI Light"/>
                <w:b/>
                <w:i/>
                <w:sz w:val="16"/>
                <w:szCs w:val="16"/>
              </w:rPr>
            </w:pP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ad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g</w:t>
            </w:r>
            <w:r w:rsidRPr="00624420">
              <w:rPr>
                <w:rFonts w:eastAsia="Calibri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book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s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tha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 xml:space="preserve">t 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e</w:t>
            </w:r>
            <w:r w:rsidRPr="00624420">
              <w:rPr>
                <w:rFonts w:eastAsia="Calibri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s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u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c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tu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d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n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 xml:space="preserve"> d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624420">
              <w:rPr>
                <w:rFonts w:eastAsia="Calibri" w:cs="Segoe UI Light"/>
                <w:b/>
                <w:i/>
                <w:spacing w:val="2"/>
                <w:sz w:val="16"/>
                <w:szCs w:val="16"/>
              </w:rPr>
              <w:t>ff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ere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 xml:space="preserve">t 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w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ay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s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 xml:space="preserve">d 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ad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g</w:t>
            </w:r>
            <w:r w:rsidRPr="00624420">
              <w:rPr>
                <w:rFonts w:eastAsia="Calibri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r</w:t>
            </w:r>
            <w:r w:rsidRPr="00624420">
              <w:rPr>
                <w:rFonts w:eastAsia="Calibri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 xml:space="preserve">a 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e</w:t>
            </w:r>
            <w:r w:rsidRPr="00624420">
              <w:rPr>
                <w:rFonts w:eastAsia="Calibri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f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 xml:space="preserve"> pu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po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s</w:t>
            </w:r>
            <w:r w:rsidRPr="00624420">
              <w:rPr>
                <w:rFonts w:eastAsia="Calibri" w:cs="Segoe UI Light"/>
                <w:b/>
                <w:i/>
                <w:spacing w:val="-2"/>
                <w:sz w:val="16"/>
                <w:szCs w:val="16"/>
              </w:rPr>
              <w:t>e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s</w:t>
            </w:r>
          </w:p>
          <w:p w:rsidR="004C1029" w:rsidRPr="00624420" w:rsidRDefault="004C1029" w:rsidP="00CB0CE3">
            <w:pPr>
              <w:shd w:val="clear" w:color="auto" w:fill="FFFFFF" w:themeFill="background1"/>
              <w:spacing w:before="3" w:line="255" w:lineRule="auto"/>
              <w:ind w:left="30" w:right="100"/>
              <w:jc w:val="both"/>
              <w:rPr>
                <w:rFonts w:eastAsia="Calibri" w:cs="Segoe UI Light"/>
                <w:b/>
                <w:i/>
                <w:sz w:val="16"/>
                <w:szCs w:val="16"/>
              </w:rPr>
            </w:pP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 xml:space="preserve">a 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wi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d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e</w:t>
            </w:r>
            <w:r w:rsidRPr="00624420">
              <w:rPr>
                <w:rFonts w:eastAsia="Calibri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e</w:t>
            </w:r>
            <w:r w:rsidRPr="00624420">
              <w:rPr>
                <w:rFonts w:eastAsia="Calibri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f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 xml:space="preserve"> book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 xml:space="preserve">s, 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cl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ud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g</w:t>
            </w:r>
            <w:r w:rsidRPr="00624420">
              <w:rPr>
                <w:rFonts w:eastAsia="Calibri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myth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s,</w:t>
            </w:r>
            <w:r w:rsidRPr="00624420">
              <w:rPr>
                <w:rFonts w:eastAsia="Calibri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lege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nd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s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d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 xml:space="preserve"> t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ad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ona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l</w:t>
            </w:r>
            <w:r w:rsidRPr="00624420">
              <w:rPr>
                <w:rFonts w:eastAsia="Calibri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s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to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rie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s,</w:t>
            </w:r>
            <w:r w:rsidRPr="00624420">
              <w:rPr>
                <w:rFonts w:eastAsia="Calibri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mod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er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 xml:space="preserve">n </w:t>
            </w:r>
            <w:r w:rsidRPr="00624420">
              <w:rPr>
                <w:rFonts w:eastAsia="Calibri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on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,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n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 xml:space="preserve">m 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ou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r</w:t>
            </w:r>
            <w:r w:rsidRPr="00624420">
              <w:rPr>
                <w:rFonts w:eastAsia="Calibri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li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er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y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 xml:space="preserve"> h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eri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ta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ge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,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d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 xml:space="preserve"> book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s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 xml:space="preserve">m 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oth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r</w:t>
            </w:r>
            <w:r w:rsidRPr="00624420">
              <w:rPr>
                <w:rFonts w:eastAsia="Calibri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c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u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l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tu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s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d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 xml:space="preserve"> t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ad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624420">
              <w:rPr>
                <w:rFonts w:eastAsia="Calibri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624420">
              <w:rPr>
                <w:rFonts w:eastAsia="Calibri" w:cs="Segoe UI Light"/>
                <w:b/>
                <w:i/>
                <w:spacing w:val="1"/>
                <w:sz w:val="16"/>
                <w:szCs w:val="16"/>
              </w:rPr>
              <w:t>on</w:t>
            </w:r>
            <w:r w:rsidRPr="00624420">
              <w:rPr>
                <w:rFonts w:eastAsia="Calibri" w:cs="Segoe UI Light"/>
                <w:b/>
                <w:i/>
                <w:sz w:val="16"/>
                <w:szCs w:val="16"/>
              </w:rPr>
              <w:t>s</w:t>
            </w:r>
          </w:p>
          <w:p w:rsidR="004C1029" w:rsidRPr="00624420" w:rsidRDefault="004C1029" w:rsidP="00CB0CE3">
            <w:pPr>
              <w:jc w:val="both"/>
              <w:rPr>
                <w:rFonts w:cs="Segoe UI Light"/>
                <w:b/>
                <w:i/>
                <w:sz w:val="16"/>
                <w:szCs w:val="16"/>
              </w:rPr>
            </w:pPr>
          </w:p>
        </w:tc>
      </w:tr>
      <w:tr w:rsidR="004C1029" w:rsidRPr="00CB0CE3" w:rsidTr="00CB0CE3">
        <w:trPr>
          <w:trHeight w:val="3804"/>
        </w:trPr>
        <w:tc>
          <w:tcPr>
            <w:tcW w:w="1658" w:type="dxa"/>
            <w:vAlign w:val="center"/>
          </w:tcPr>
          <w:p w:rsidR="004C1029" w:rsidRPr="00CB0CE3" w:rsidRDefault="004C1029" w:rsidP="004C1029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CB0CE3">
              <w:rPr>
                <w:rFonts w:ascii="Segoe UI Light" w:hAnsi="Segoe UI Light" w:cs="Segoe UI Light"/>
                <w:sz w:val="16"/>
                <w:szCs w:val="16"/>
              </w:rPr>
              <w:t>Predicting</w:t>
            </w:r>
          </w:p>
        </w:tc>
        <w:tc>
          <w:tcPr>
            <w:tcW w:w="2321" w:type="dxa"/>
            <w:shd w:val="clear" w:color="auto" w:fill="D9D9D9" w:themeFill="background1" w:themeFillShade="D9"/>
          </w:tcPr>
          <w:p w:rsidR="004C1029" w:rsidRPr="00624420" w:rsidRDefault="004C1029" w:rsidP="00CB0CE3">
            <w:pPr>
              <w:pStyle w:val="ListParagraph"/>
              <w:numPr>
                <w:ilvl w:val="0"/>
                <w:numId w:val="1"/>
              </w:numPr>
              <w:ind w:left="357" w:hanging="357"/>
              <w:jc w:val="both"/>
              <w:rPr>
                <w:rFonts w:cs="Segoe UI Light"/>
                <w:sz w:val="16"/>
                <w:szCs w:val="16"/>
              </w:rPr>
            </w:pPr>
            <w:r w:rsidRPr="00624420">
              <w:rPr>
                <w:rFonts w:cs="Segoe UI Light"/>
                <w:sz w:val="16"/>
                <w:szCs w:val="16"/>
              </w:rPr>
              <w:t>Predict whether a book will be story or non- fiction based upon the cover and title</w:t>
            </w:r>
          </w:p>
          <w:p w:rsidR="004C1029" w:rsidRPr="00624420" w:rsidRDefault="00B73C38" w:rsidP="00CB0CE3">
            <w:pPr>
              <w:jc w:val="both"/>
              <w:rPr>
                <w:rFonts w:cs="Segoe UI Light"/>
                <w:sz w:val="16"/>
                <w:szCs w:val="16"/>
              </w:rPr>
            </w:pPr>
            <w:r w:rsidRPr="00624420">
              <w:rPr>
                <w:rFonts w:cs="Segoe UI Light"/>
                <w:b/>
                <w:sz w:val="16"/>
                <w:szCs w:val="16"/>
              </w:rPr>
              <w:t xml:space="preserve">B - </w:t>
            </w:r>
            <w:r w:rsidR="004C1029" w:rsidRPr="00624420">
              <w:rPr>
                <w:rFonts w:cs="Segoe UI Light"/>
                <w:b/>
                <w:sz w:val="16"/>
                <w:szCs w:val="16"/>
              </w:rPr>
              <w:t>Predict what might happen based on what has been read so far</w:t>
            </w:r>
          </w:p>
        </w:tc>
        <w:tc>
          <w:tcPr>
            <w:tcW w:w="2320" w:type="dxa"/>
            <w:shd w:val="clear" w:color="auto" w:fill="D9D9D9" w:themeFill="background1" w:themeFillShade="D9"/>
          </w:tcPr>
          <w:p w:rsidR="004C1029" w:rsidRPr="00624420" w:rsidRDefault="00B73C38" w:rsidP="00CB0CE3">
            <w:pPr>
              <w:jc w:val="both"/>
              <w:rPr>
                <w:rFonts w:cs="Segoe UI Light"/>
                <w:b/>
                <w:sz w:val="16"/>
                <w:szCs w:val="16"/>
              </w:rPr>
            </w:pPr>
            <w:r w:rsidRPr="00624420">
              <w:rPr>
                <w:rFonts w:cs="Segoe UI Light"/>
                <w:b/>
                <w:sz w:val="16"/>
                <w:szCs w:val="16"/>
              </w:rPr>
              <w:t xml:space="preserve">C - </w:t>
            </w:r>
            <w:r w:rsidR="004C1029" w:rsidRPr="00624420">
              <w:rPr>
                <w:rFonts w:cs="Segoe UI Light"/>
                <w:b/>
                <w:sz w:val="16"/>
                <w:szCs w:val="16"/>
              </w:rPr>
              <w:t>Make predictions prior to reading based upon the title, cover and skim reading of illustrations</w:t>
            </w:r>
          </w:p>
          <w:p w:rsidR="004C1029" w:rsidRPr="00624420" w:rsidRDefault="00B73C38" w:rsidP="00CB0CE3">
            <w:pPr>
              <w:jc w:val="both"/>
              <w:rPr>
                <w:rFonts w:cs="Segoe UI Light"/>
                <w:b/>
                <w:sz w:val="16"/>
                <w:szCs w:val="16"/>
              </w:rPr>
            </w:pPr>
            <w:r w:rsidRPr="00624420">
              <w:rPr>
                <w:rFonts w:cs="Segoe UI Light"/>
                <w:b/>
                <w:sz w:val="16"/>
                <w:szCs w:val="16"/>
              </w:rPr>
              <w:t xml:space="preserve">C - </w:t>
            </w:r>
            <w:r w:rsidR="004C1029" w:rsidRPr="00624420">
              <w:rPr>
                <w:rFonts w:cs="Segoe UI Light"/>
                <w:b/>
                <w:sz w:val="16"/>
                <w:szCs w:val="16"/>
              </w:rPr>
              <w:t>Make predictions based upon events in the text so far</w:t>
            </w:r>
          </w:p>
          <w:p w:rsidR="004C1029" w:rsidRPr="00624420" w:rsidRDefault="00B73C38" w:rsidP="00CB0CE3">
            <w:pPr>
              <w:jc w:val="both"/>
              <w:rPr>
                <w:rFonts w:cs="Segoe UI Light"/>
                <w:b/>
                <w:sz w:val="16"/>
                <w:szCs w:val="16"/>
              </w:rPr>
            </w:pPr>
            <w:r w:rsidRPr="00624420">
              <w:rPr>
                <w:rFonts w:cs="Segoe UI Light"/>
                <w:b/>
                <w:sz w:val="16"/>
                <w:szCs w:val="16"/>
              </w:rPr>
              <w:t xml:space="preserve">C - </w:t>
            </w:r>
            <w:r w:rsidR="004C1029" w:rsidRPr="00624420">
              <w:rPr>
                <w:rFonts w:cs="Segoe UI Light"/>
                <w:b/>
                <w:sz w:val="16"/>
                <w:szCs w:val="16"/>
              </w:rPr>
              <w:t>Make predictions using experience of reading books based on other familiar texts</w:t>
            </w:r>
          </w:p>
          <w:p w:rsidR="004C1029" w:rsidRPr="00624420" w:rsidRDefault="004C1029" w:rsidP="00CB0CE3">
            <w:pPr>
              <w:jc w:val="both"/>
              <w:rPr>
                <w:rFonts w:cs="Segoe UI Light"/>
                <w:b/>
                <w:sz w:val="16"/>
                <w:szCs w:val="16"/>
              </w:rPr>
            </w:pPr>
          </w:p>
        </w:tc>
        <w:tc>
          <w:tcPr>
            <w:tcW w:w="2321" w:type="dxa"/>
            <w:shd w:val="clear" w:color="auto" w:fill="D9D9D9" w:themeFill="background1" w:themeFillShade="D9"/>
          </w:tcPr>
          <w:p w:rsidR="004C1029" w:rsidRPr="00624420" w:rsidRDefault="00E263E4" w:rsidP="00CB0CE3">
            <w:pPr>
              <w:jc w:val="both"/>
              <w:rPr>
                <w:rFonts w:cs="Segoe UI Light"/>
                <w:b/>
                <w:sz w:val="16"/>
                <w:szCs w:val="16"/>
              </w:rPr>
            </w:pPr>
            <w:r w:rsidRPr="00624420">
              <w:rPr>
                <w:rFonts w:cs="Segoe UI Light"/>
                <w:b/>
                <w:sz w:val="16"/>
                <w:szCs w:val="16"/>
              </w:rPr>
              <w:t xml:space="preserve">B - </w:t>
            </w:r>
            <w:r w:rsidR="004C1029" w:rsidRPr="00624420">
              <w:rPr>
                <w:rFonts w:cs="Segoe UI Light"/>
                <w:b/>
                <w:sz w:val="16"/>
                <w:szCs w:val="16"/>
              </w:rPr>
              <w:t xml:space="preserve">Make predictions prior to reading based upon the title, cover and skim reading of illustrations, contents page and  headings </w:t>
            </w:r>
          </w:p>
          <w:p w:rsidR="004C1029" w:rsidRPr="00624420" w:rsidRDefault="00E263E4" w:rsidP="00CB0CE3">
            <w:pPr>
              <w:jc w:val="both"/>
              <w:rPr>
                <w:rFonts w:cs="Segoe UI Light"/>
                <w:b/>
                <w:sz w:val="16"/>
                <w:szCs w:val="16"/>
              </w:rPr>
            </w:pPr>
            <w:r w:rsidRPr="00624420">
              <w:rPr>
                <w:rFonts w:cs="Segoe UI Light"/>
                <w:b/>
                <w:sz w:val="16"/>
                <w:szCs w:val="16"/>
              </w:rPr>
              <w:t xml:space="preserve">B - </w:t>
            </w:r>
            <w:r w:rsidR="004C1029" w:rsidRPr="00624420">
              <w:rPr>
                <w:rFonts w:cs="Segoe UI Light"/>
                <w:b/>
                <w:sz w:val="16"/>
                <w:szCs w:val="16"/>
              </w:rPr>
              <w:t>Make predictions based upon events and actions of characters so far in a story</w:t>
            </w:r>
          </w:p>
          <w:p w:rsidR="004C1029" w:rsidRPr="00624420" w:rsidRDefault="00E263E4" w:rsidP="00CB0CE3">
            <w:pPr>
              <w:jc w:val="both"/>
              <w:rPr>
                <w:rFonts w:cs="Segoe UI Light"/>
                <w:b/>
                <w:sz w:val="16"/>
                <w:szCs w:val="16"/>
              </w:rPr>
            </w:pPr>
            <w:r w:rsidRPr="00624420">
              <w:rPr>
                <w:rFonts w:cs="Segoe UI Light"/>
                <w:b/>
                <w:sz w:val="16"/>
                <w:szCs w:val="16"/>
              </w:rPr>
              <w:t xml:space="preserve">B - </w:t>
            </w:r>
            <w:r w:rsidR="004C1029" w:rsidRPr="00624420">
              <w:rPr>
                <w:rFonts w:cs="Segoe UI Light"/>
                <w:b/>
                <w:sz w:val="16"/>
                <w:szCs w:val="16"/>
              </w:rPr>
              <w:t xml:space="preserve">Make predictions drawing upon knowledge from other texts </w:t>
            </w:r>
          </w:p>
          <w:p w:rsidR="004C1029" w:rsidRPr="00624420" w:rsidRDefault="00E263E4" w:rsidP="00CB0CE3">
            <w:pPr>
              <w:jc w:val="both"/>
              <w:rPr>
                <w:rFonts w:cs="Segoe UI Light"/>
                <w:b/>
                <w:sz w:val="16"/>
                <w:szCs w:val="16"/>
              </w:rPr>
            </w:pPr>
            <w:r w:rsidRPr="00624420">
              <w:rPr>
                <w:rFonts w:cs="Segoe UI Light"/>
                <w:b/>
                <w:sz w:val="16"/>
                <w:szCs w:val="16"/>
              </w:rPr>
              <w:t xml:space="preserve">B - </w:t>
            </w:r>
            <w:r w:rsidR="004C1029" w:rsidRPr="00624420">
              <w:rPr>
                <w:rFonts w:cs="Segoe UI Light"/>
                <w:b/>
                <w:sz w:val="16"/>
                <w:szCs w:val="16"/>
              </w:rPr>
              <w:t>Make predictions based upon background knowledge of the topic</w:t>
            </w:r>
          </w:p>
        </w:tc>
        <w:tc>
          <w:tcPr>
            <w:tcW w:w="2321" w:type="dxa"/>
            <w:shd w:val="clear" w:color="auto" w:fill="D9D9D9" w:themeFill="background1" w:themeFillShade="D9"/>
          </w:tcPr>
          <w:p w:rsidR="004C1029" w:rsidRPr="00624420" w:rsidRDefault="00E263E4" w:rsidP="00CB0CE3">
            <w:pPr>
              <w:jc w:val="both"/>
              <w:rPr>
                <w:rFonts w:cs="Segoe UI Light"/>
                <w:b/>
                <w:sz w:val="16"/>
                <w:szCs w:val="16"/>
              </w:rPr>
            </w:pPr>
            <w:r w:rsidRPr="00624420">
              <w:rPr>
                <w:rFonts w:cs="Segoe UI Light"/>
                <w:b/>
                <w:sz w:val="16"/>
                <w:szCs w:val="16"/>
              </w:rPr>
              <w:t xml:space="preserve">B - </w:t>
            </w:r>
            <w:r w:rsidR="004C1029" w:rsidRPr="00624420">
              <w:rPr>
                <w:rFonts w:cs="Segoe UI Light"/>
                <w:b/>
                <w:sz w:val="16"/>
                <w:szCs w:val="16"/>
              </w:rPr>
              <w:t>Make predictions prior to reading about the likely type of characters or events in a story based upon the front cover, title, knowledge of the author and different genres of writing</w:t>
            </w:r>
          </w:p>
          <w:p w:rsidR="004C1029" w:rsidRPr="00624420" w:rsidRDefault="00E263E4" w:rsidP="00CB0CE3">
            <w:pPr>
              <w:jc w:val="both"/>
              <w:rPr>
                <w:rFonts w:cs="Segoe UI Light"/>
                <w:b/>
                <w:sz w:val="16"/>
                <w:szCs w:val="16"/>
              </w:rPr>
            </w:pPr>
            <w:r w:rsidRPr="00624420">
              <w:rPr>
                <w:rFonts w:cs="Segoe UI Light"/>
                <w:b/>
                <w:sz w:val="16"/>
                <w:szCs w:val="16"/>
              </w:rPr>
              <w:t xml:space="preserve">B - </w:t>
            </w:r>
            <w:r w:rsidR="004C1029" w:rsidRPr="00624420">
              <w:rPr>
                <w:rFonts w:cs="Segoe UI Light"/>
                <w:b/>
                <w:sz w:val="16"/>
                <w:szCs w:val="16"/>
              </w:rPr>
              <w:t>Make plausible  predictions based upon events and actions of characters so far in a story – identifying evidence in the text</w:t>
            </w:r>
          </w:p>
          <w:p w:rsidR="004C1029" w:rsidRPr="00624420" w:rsidRDefault="00E263E4" w:rsidP="00CB0CE3">
            <w:pPr>
              <w:jc w:val="both"/>
              <w:rPr>
                <w:rFonts w:cs="Segoe UI Light"/>
                <w:b/>
                <w:sz w:val="16"/>
                <w:szCs w:val="16"/>
              </w:rPr>
            </w:pPr>
            <w:r w:rsidRPr="00624420">
              <w:rPr>
                <w:rFonts w:cs="Segoe UI Light"/>
                <w:b/>
                <w:sz w:val="16"/>
                <w:szCs w:val="16"/>
              </w:rPr>
              <w:t xml:space="preserve">B - </w:t>
            </w:r>
            <w:r w:rsidR="004C1029" w:rsidRPr="00624420">
              <w:rPr>
                <w:rFonts w:cs="Segoe UI Light"/>
                <w:b/>
                <w:sz w:val="16"/>
                <w:szCs w:val="16"/>
              </w:rPr>
              <w:t>Make predictions drawing upon knowledge from other texts</w:t>
            </w:r>
          </w:p>
        </w:tc>
        <w:tc>
          <w:tcPr>
            <w:tcW w:w="2321" w:type="dxa"/>
            <w:shd w:val="clear" w:color="auto" w:fill="D9D9D9" w:themeFill="background1" w:themeFillShade="D9"/>
          </w:tcPr>
          <w:p w:rsidR="004C1029" w:rsidRPr="00624420" w:rsidRDefault="00E4642C" w:rsidP="00CB0CE3">
            <w:pPr>
              <w:jc w:val="both"/>
              <w:rPr>
                <w:rFonts w:cs="Segoe UI Light"/>
                <w:b/>
                <w:sz w:val="16"/>
                <w:szCs w:val="16"/>
              </w:rPr>
            </w:pPr>
            <w:r w:rsidRPr="00624420">
              <w:rPr>
                <w:rFonts w:cs="Segoe UI Light"/>
                <w:b/>
                <w:sz w:val="16"/>
                <w:szCs w:val="16"/>
              </w:rPr>
              <w:t xml:space="preserve">B - </w:t>
            </w:r>
            <w:bookmarkStart w:id="0" w:name="_GoBack"/>
            <w:r w:rsidR="004C1029" w:rsidRPr="00624420">
              <w:rPr>
                <w:rFonts w:cs="Segoe UI Light"/>
                <w:b/>
                <w:sz w:val="16"/>
                <w:szCs w:val="16"/>
              </w:rPr>
              <w:t>Make predictions about characters based upon reading so far – identifying a range of evidence within and beyond  the text to support opinion</w:t>
            </w:r>
          </w:p>
          <w:p w:rsidR="004C1029" w:rsidRPr="00624420" w:rsidRDefault="00E4642C" w:rsidP="00CB0CE3">
            <w:pPr>
              <w:jc w:val="both"/>
              <w:rPr>
                <w:rFonts w:cs="Segoe UI Light"/>
                <w:sz w:val="16"/>
                <w:szCs w:val="16"/>
              </w:rPr>
            </w:pPr>
            <w:r w:rsidRPr="00624420">
              <w:rPr>
                <w:rFonts w:cs="Segoe UI Light"/>
                <w:b/>
                <w:sz w:val="16"/>
                <w:szCs w:val="16"/>
              </w:rPr>
              <w:t xml:space="preserve">B - </w:t>
            </w:r>
            <w:r w:rsidR="004C1029" w:rsidRPr="00624420">
              <w:rPr>
                <w:rFonts w:cs="Segoe UI Light"/>
                <w:b/>
                <w:sz w:val="16"/>
                <w:szCs w:val="16"/>
              </w:rPr>
              <w:t>Categorise predictions as likely/unlikely based upon what has been read so far</w:t>
            </w:r>
            <w:bookmarkEnd w:id="0"/>
          </w:p>
        </w:tc>
        <w:tc>
          <w:tcPr>
            <w:tcW w:w="2321" w:type="dxa"/>
            <w:shd w:val="clear" w:color="auto" w:fill="D9D9D9" w:themeFill="background1" w:themeFillShade="D9"/>
          </w:tcPr>
          <w:p w:rsidR="004C1029" w:rsidRPr="00624420" w:rsidRDefault="00E4642C" w:rsidP="00CB0CE3">
            <w:pPr>
              <w:jc w:val="both"/>
              <w:rPr>
                <w:rFonts w:cs="Segoe UI Light"/>
                <w:b/>
                <w:sz w:val="16"/>
                <w:szCs w:val="16"/>
              </w:rPr>
            </w:pPr>
            <w:r w:rsidRPr="00624420">
              <w:rPr>
                <w:rFonts w:cs="Segoe UI Light"/>
                <w:b/>
                <w:sz w:val="16"/>
                <w:szCs w:val="16"/>
              </w:rPr>
              <w:t xml:space="preserve">B - </w:t>
            </w:r>
            <w:r w:rsidR="004C1029" w:rsidRPr="00624420">
              <w:rPr>
                <w:rFonts w:cs="Segoe UI Light"/>
                <w:b/>
                <w:sz w:val="16"/>
                <w:szCs w:val="16"/>
              </w:rPr>
              <w:t>Make predictions about characters, plots and themes of stories based upon knowledge of fiction genres and other books by the same author</w:t>
            </w:r>
          </w:p>
          <w:p w:rsidR="004C1029" w:rsidRPr="00624420" w:rsidRDefault="00E4642C" w:rsidP="00CB0CE3">
            <w:pPr>
              <w:jc w:val="both"/>
              <w:rPr>
                <w:rFonts w:cs="Segoe UI Light"/>
                <w:b/>
                <w:sz w:val="16"/>
                <w:szCs w:val="16"/>
              </w:rPr>
            </w:pPr>
            <w:r w:rsidRPr="00624420">
              <w:rPr>
                <w:rFonts w:cs="Segoe UI Light"/>
                <w:b/>
                <w:sz w:val="16"/>
                <w:szCs w:val="16"/>
              </w:rPr>
              <w:t xml:space="preserve">B - </w:t>
            </w:r>
            <w:r w:rsidR="004C1029" w:rsidRPr="00624420">
              <w:rPr>
                <w:rFonts w:cs="Segoe UI Light"/>
                <w:b/>
                <w:sz w:val="16"/>
                <w:szCs w:val="16"/>
              </w:rPr>
              <w:t>Make predictions using evidence stated and implied</w:t>
            </w:r>
          </w:p>
        </w:tc>
      </w:tr>
      <w:tr w:rsidR="004C1029" w:rsidRPr="00CB0CE3" w:rsidTr="00C20357">
        <w:tc>
          <w:tcPr>
            <w:tcW w:w="1658" w:type="dxa"/>
            <w:vAlign w:val="center"/>
          </w:tcPr>
          <w:p w:rsidR="004C1029" w:rsidRPr="00CB0CE3" w:rsidRDefault="004C1029" w:rsidP="004C1029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CB0CE3">
              <w:rPr>
                <w:rFonts w:ascii="Segoe UI Light" w:hAnsi="Segoe UI Light" w:cs="Segoe UI Light"/>
                <w:sz w:val="16"/>
                <w:szCs w:val="16"/>
              </w:rPr>
              <w:t>Cause and effect</w:t>
            </w:r>
          </w:p>
        </w:tc>
        <w:tc>
          <w:tcPr>
            <w:tcW w:w="2321" w:type="dxa"/>
            <w:shd w:val="clear" w:color="auto" w:fill="FFFFFF" w:themeFill="background1"/>
          </w:tcPr>
          <w:p w:rsidR="004C1029" w:rsidRPr="00624420" w:rsidRDefault="004C1029" w:rsidP="00CB0CE3">
            <w:pPr>
              <w:pStyle w:val="ListParagraph"/>
              <w:ind w:left="357"/>
              <w:jc w:val="both"/>
              <w:rPr>
                <w:rFonts w:cs="Segoe UI Light"/>
                <w:b/>
                <w:sz w:val="16"/>
                <w:szCs w:val="16"/>
              </w:rPr>
            </w:pPr>
          </w:p>
        </w:tc>
        <w:tc>
          <w:tcPr>
            <w:tcW w:w="2320" w:type="dxa"/>
            <w:shd w:val="clear" w:color="auto" w:fill="FFFFFF" w:themeFill="background1"/>
          </w:tcPr>
          <w:p w:rsidR="004C1029" w:rsidRPr="00624420" w:rsidRDefault="005F2213" w:rsidP="00CB0CE3">
            <w:pPr>
              <w:pStyle w:val="ListParagraph"/>
              <w:numPr>
                <w:ilvl w:val="0"/>
                <w:numId w:val="17"/>
              </w:numPr>
              <w:ind w:left="357" w:hanging="357"/>
              <w:jc w:val="both"/>
              <w:rPr>
                <w:rFonts w:cs="Segoe UI Light"/>
                <w:sz w:val="16"/>
                <w:szCs w:val="16"/>
              </w:rPr>
            </w:pPr>
            <w:r w:rsidRPr="00624420">
              <w:rPr>
                <w:rFonts w:cs="Segoe UI Light"/>
                <w:sz w:val="16"/>
                <w:szCs w:val="16"/>
              </w:rPr>
              <w:t>Begin to describe</w:t>
            </w:r>
            <w:r w:rsidR="004C1029" w:rsidRPr="00624420">
              <w:rPr>
                <w:rFonts w:cs="Segoe UI Light"/>
                <w:sz w:val="16"/>
                <w:szCs w:val="16"/>
              </w:rPr>
              <w:t xml:space="preserve"> (in book t</w:t>
            </w:r>
            <w:r w:rsidRPr="00624420">
              <w:rPr>
                <w:rFonts w:cs="Segoe UI Light"/>
                <w:sz w:val="16"/>
                <w:szCs w:val="16"/>
              </w:rPr>
              <w:t>alk) cause and effect e.g. the effect a</w:t>
            </w:r>
            <w:r w:rsidR="004C1029" w:rsidRPr="00624420">
              <w:rPr>
                <w:rFonts w:cs="Segoe UI Light"/>
                <w:sz w:val="16"/>
                <w:szCs w:val="16"/>
              </w:rPr>
              <w:t xml:space="preserve"> character’s </w:t>
            </w:r>
            <w:r w:rsidR="004C1029" w:rsidRPr="00624420">
              <w:rPr>
                <w:rFonts w:cs="Segoe UI Light"/>
                <w:sz w:val="16"/>
                <w:szCs w:val="16"/>
              </w:rPr>
              <w:lastRenderedPageBreak/>
              <w:t xml:space="preserve">actions </w:t>
            </w:r>
            <w:r w:rsidRPr="00624420">
              <w:rPr>
                <w:rFonts w:cs="Segoe UI Light"/>
                <w:sz w:val="16"/>
                <w:szCs w:val="16"/>
              </w:rPr>
              <w:t>have on other characters.</w:t>
            </w:r>
          </w:p>
        </w:tc>
        <w:tc>
          <w:tcPr>
            <w:tcW w:w="2321" w:type="dxa"/>
            <w:shd w:val="clear" w:color="auto" w:fill="D9D9D9" w:themeFill="background1" w:themeFillShade="D9"/>
          </w:tcPr>
          <w:p w:rsidR="004C1029" w:rsidRPr="00624420" w:rsidRDefault="004C1029" w:rsidP="00CB0CE3">
            <w:pPr>
              <w:pStyle w:val="ListParagraph"/>
              <w:numPr>
                <w:ilvl w:val="0"/>
                <w:numId w:val="4"/>
              </w:numPr>
              <w:ind w:left="357" w:hanging="357"/>
              <w:jc w:val="both"/>
              <w:rPr>
                <w:rFonts w:cs="Segoe UI Light"/>
                <w:sz w:val="16"/>
                <w:szCs w:val="16"/>
              </w:rPr>
            </w:pPr>
            <w:r w:rsidRPr="00624420">
              <w:rPr>
                <w:rFonts w:cs="Segoe UI Light"/>
                <w:sz w:val="16"/>
                <w:szCs w:val="16"/>
              </w:rPr>
              <w:lastRenderedPageBreak/>
              <w:t>Identify the cause of an event</w:t>
            </w:r>
          </w:p>
          <w:p w:rsidR="004C1029" w:rsidRPr="00624420" w:rsidRDefault="00E263E4" w:rsidP="00CB0CE3">
            <w:pPr>
              <w:jc w:val="both"/>
              <w:rPr>
                <w:rFonts w:cs="Segoe UI Light"/>
                <w:b/>
                <w:sz w:val="16"/>
                <w:szCs w:val="16"/>
              </w:rPr>
            </w:pPr>
            <w:r w:rsidRPr="00624420">
              <w:rPr>
                <w:rFonts w:cs="Segoe UI Light"/>
                <w:b/>
                <w:sz w:val="16"/>
                <w:szCs w:val="16"/>
              </w:rPr>
              <w:t xml:space="preserve">C - </w:t>
            </w:r>
            <w:r w:rsidR="004C1029" w:rsidRPr="00624420">
              <w:rPr>
                <w:rFonts w:cs="Segoe UI Light"/>
                <w:b/>
                <w:sz w:val="16"/>
                <w:szCs w:val="16"/>
              </w:rPr>
              <w:t>Infer an effect of a specific event or action</w:t>
            </w:r>
          </w:p>
        </w:tc>
        <w:tc>
          <w:tcPr>
            <w:tcW w:w="2321" w:type="dxa"/>
            <w:shd w:val="clear" w:color="auto" w:fill="D9D9D9" w:themeFill="background1" w:themeFillShade="D9"/>
          </w:tcPr>
          <w:p w:rsidR="00E263E4" w:rsidRPr="00624420" w:rsidRDefault="004C1029" w:rsidP="00CB0CE3">
            <w:pPr>
              <w:pStyle w:val="ListParagraph"/>
              <w:numPr>
                <w:ilvl w:val="0"/>
                <w:numId w:val="4"/>
              </w:numPr>
              <w:ind w:left="357" w:hanging="357"/>
              <w:jc w:val="both"/>
              <w:rPr>
                <w:rFonts w:cs="Segoe UI Light"/>
                <w:sz w:val="16"/>
                <w:szCs w:val="16"/>
              </w:rPr>
            </w:pPr>
            <w:r w:rsidRPr="00624420">
              <w:rPr>
                <w:rFonts w:cs="Segoe UI Light"/>
                <w:sz w:val="16"/>
                <w:szCs w:val="16"/>
              </w:rPr>
              <w:t>Identify</w:t>
            </w:r>
            <w:r w:rsidR="00E263E4" w:rsidRPr="00624420">
              <w:rPr>
                <w:rFonts w:cs="Segoe UI Light"/>
                <w:sz w:val="16"/>
                <w:szCs w:val="16"/>
              </w:rPr>
              <w:t xml:space="preserve"> the multiple causes of an even</w:t>
            </w:r>
          </w:p>
          <w:p w:rsidR="004C1029" w:rsidRPr="00624420" w:rsidRDefault="00E263E4" w:rsidP="00CB0CE3">
            <w:pPr>
              <w:jc w:val="both"/>
              <w:rPr>
                <w:rFonts w:cs="Segoe UI Light"/>
                <w:sz w:val="16"/>
                <w:szCs w:val="16"/>
              </w:rPr>
            </w:pPr>
            <w:r w:rsidRPr="00624420">
              <w:rPr>
                <w:rFonts w:cs="Segoe UI Light"/>
                <w:b/>
                <w:sz w:val="16"/>
                <w:szCs w:val="16"/>
              </w:rPr>
              <w:lastRenderedPageBreak/>
              <w:t xml:space="preserve">C - </w:t>
            </w:r>
            <w:r w:rsidR="004C1029" w:rsidRPr="00624420">
              <w:rPr>
                <w:rFonts w:cs="Segoe UI Light"/>
                <w:b/>
                <w:sz w:val="16"/>
                <w:szCs w:val="16"/>
              </w:rPr>
              <w:t>Infer and comment on a range of possible effects of a specific event or action</w:t>
            </w:r>
          </w:p>
        </w:tc>
        <w:tc>
          <w:tcPr>
            <w:tcW w:w="2321" w:type="dxa"/>
            <w:shd w:val="clear" w:color="auto" w:fill="D9D9D9" w:themeFill="background1" w:themeFillShade="D9"/>
          </w:tcPr>
          <w:p w:rsidR="004C1029" w:rsidRPr="00624420" w:rsidRDefault="00E4642C" w:rsidP="00CB0CE3">
            <w:pPr>
              <w:jc w:val="both"/>
              <w:rPr>
                <w:rFonts w:cs="Segoe UI Light"/>
                <w:b/>
                <w:sz w:val="16"/>
                <w:szCs w:val="16"/>
              </w:rPr>
            </w:pPr>
            <w:r w:rsidRPr="00624420">
              <w:rPr>
                <w:rFonts w:cs="Segoe UI Light"/>
                <w:b/>
                <w:sz w:val="16"/>
                <w:szCs w:val="16"/>
              </w:rPr>
              <w:lastRenderedPageBreak/>
              <w:t xml:space="preserve">A - </w:t>
            </w:r>
            <w:r w:rsidR="004C1029" w:rsidRPr="00624420">
              <w:rPr>
                <w:rFonts w:cs="Segoe UI Light"/>
                <w:b/>
                <w:sz w:val="16"/>
                <w:szCs w:val="16"/>
              </w:rPr>
              <w:t>Infer and comment on the possible causes of events and actions</w:t>
            </w:r>
          </w:p>
          <w:p w:rsidR="004C1029" w:rsidRPr="00624420" w:rsidRDefault="004C1029" w:rsidP="00CB0CE3">
            <w:pPr>
              <w:pStyle w:val="ListParagraph"/>
              <w:numPr>
                <w:ilvl w:val="0"/>
                <w:numId w:val="4"/>
              </w:numPr>
              <w:ind w:left="357" w:hanging="357"/>
              <w:jc w:val="both"/>
              <w:rPr>
                <w:rFonts w:cs="Segoe UI Light"/>
                <w:sz w:val="16"/>
                <w:szCs w:val="16"/>
              </w:rPr>
            </w:pPr>
            <w:r w:rsidRPr="00624420">
              <w:rPr>
                <w:rFonts w:cs="Segoe UI Light"/>
                <w:sz w:val="16"/>
                <w:szCs w:val="16"/>
              </w:rPr>
              <w:lastRenderedPageBreak/>
              <w:t>Identify which causes are most/least likely based upon evidence in the text and beyond</w:t>
            </w:r>
          </w:p>
        </w:tc>
        <w:tc>
          <w:tcPr>
            <w:tcW w:w="2321" w:type="dxa"/>
            <w:shd w:val="clear" w:color="auto" w:fill="D9D9D9" w:themeFill="background1" w:themeFillShade="D9"/>
          </w:tcPr>
          <w:p w:rsidR="004C1029" w:rsidRPr="00624420" w:rsidRDefault="00E4642C" w:rsidP="00CB0CE3">
            <w:pPr>
              <w:jc w:val="both"/>
              <w:rPr>
                <w:rFonts w:cs="Segoe UI Light"/>
                <w:b/>
                <w:sz w:val="16"/>
                <w:szCs w:val="16"/>
              </w:rPr>
            </w:pPr>
            <w:r w:rsidRPr="00624420">
              <w:rPr>
                <w:rFonts w:cs="Segoe UI Light"/>
                <w:b/>
                <w:sz w:val="16"/>
                <w:szCs w:val="16"/>
              </w:rPr>
              <w:lastRenderedPageBreak/>
              <w:t xml:space="preserve">A - </w:t>
            </w:r>
            <w:r w:rsidR="004C1029" w:rsidRPr="00624420">
              <w:rPr>
                <w:rFonts w:cs="Segoe UI Light"/>
                <w:b/>
                <w:sz w:val="16"/>
                <w:szCs w:val="16"/>
              </w:rPr>
              <w:t>Infer, comment on and make links between the cause and effects of events and actions</w:t>
            </w:r>
          </w:p>
          <w:p w:rsidR="004C1029" w:rsidRPr="00624420" w:rsidRDefault="004C1029" w:rsidP="00CB0CE3">
            <w:pPr>
              <w:pStyle w:val="ListParagraph"/>
              <w:numPr>
                <w:ilvl w:val="0"/>
                <w:numId w:val="4"/>
              </w:numPr>
              <w:ind w:left="357" w:hanging="357"/>
              <w:jc w:val="both"/>
              <w:rPr>
                <w:rFonts w:cs="Segoe UI Light"/>
                <w:sz w:val="16"/>
                <w:szCs w:val="16"/>
              </w:rPr>
            </w:pPr>
            <w:r w:rsidRPr="00624420">
              <w:rPr>
                <w:rFonts w:cs="Segoe UI Light"/>
                <w:sz w:val="16"/>
                <w:szCs w:val="16"/>
              </w:rPr>
              <w:lastRenderedPageBreak/>
              <w:t>Evaluate the impact of different causes and effects on people and places</w:t>
            </w:r>
          </w:p>
        </w:tc>
      </w:tr>
      <w:tr w:rsidR="004C1029" w:rsidRPr="00CB0CE3" w:rsidTr="00CB0CE3">
        <w:tc>
          <w:tcPr>
            <w:tcW w:w="1658" w:type="dxa"/>
            <w:vAlign w:val="center"/>
          </w:tcPr>
          <w:p w:rsidR="004C1029" w:rsidRPr="00CB0CE3" w:rsidRDefault="004C1029" w:rsidP="004C1029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CB0CE3">
              <w:rPr>
                <w:rFonts w:ascii="Segoe UI Light" w:hAnsi="Segoe UI Light" w:cs="Segoe UI Light"/>
                <w:sz w:val="16"/>
                <w:szCs w:val="16"/>
              </w:rPr>
              <w:lastRenderedPageBreak/>
              <w:t>Identifying evidence to support and justify opinion</w:t>
            </w:r>
          </w:p>
        </w:tc>
        <w:tc>
          <w:tcPr>
            <w:tcW w:w="2321" w:type="dxa"/>
            <w:shd w:val="clear" w:color="auto" w:fill="D9D9D9" w:themeFill="background1" w:themeFillShade="D9"/>
          </w:tcPr>
          <w:p w:rsidR="004C1029" w:rsidRPr="00624420" w:rsidRDefault="00B73C38" w:rsidP="00CB0CE3">
            <w:pPr>
              <w:jc w:val="both"/>
              <w:rPr>
                <w:rFonts w:cs="Segoe UI Light"/>
                <w:b/>
                <w:sz w:val="16"/>
                <w:szCs w:val="16"/>
              </w:rPr>
            </w:pPr>
            <w:r w:rsidRPr="00624420">
              <w:rPr>
                <w:rFonts w:cs="Segoe UI Light"/>
                <w:b/>
                <w:sz w:val="16"/>
                <w:szCs w:val="16"/>
              </w:rPr>
              <w:t xml:space="preserve">B - </w:t>
            </w:r>
            <w:r w:rsidR="004C1029" w:rsidRPr="00624420">
              <w:rPr>
                <w:rFonts w:cs="Segoe UI Light"/>
                <w:b/>
                <w:sz w:val="16"/>
                <w:szCs w:val="16"/>
              </w:rPr>
              <w:t>Make links to personal experiences</w:t>
            </w:r>
          </w:p>
          <w:p w:rsidR="004C1029" w:rsidRPr="00624420" w:rsidRDefault="00B73C38" w:rsidP="00CB0CE3">
            <w:pPr>
              <w:jc w:val="both"/>
              <w:rPr>
                <w:rFonts w:cs="Segoe UI Light"/>
                <w:b/>
                <w:sz w:val="16"/>
                <w:szCs w:val="16"/>
              </w:rPr>
            </w:pPr>
            <w:r w:rsidRPr="00624420">
              <w:rPr>
                <w:rFonts w:cs="Segoe UI Light"/>
                <w:b/>
                <w:sz w:val="16"/>
                <w:szCs w:val="16"/>
              </w:rPr>
              <w:t xml:space="preserve">C - </w:t>
            </w:r>
            <w:r w:rsidR="00D02C05" w:rsidRPr="00624420">
              <w:rPr>
                <w:rFonts w:cs="Segoe UI Light"/>
                <w:b/>
                <w:sz w:val="16"/>
                <w:szCs w:val="16"/>
              </w:rPr>
              <w:t>M</w:t>
            </w:r>
            <w:r w:rsidR="004C1029" w:rsidRPr="00624420">
              <w:rPr>
                <w:rFonts w:cs="Segoe UI Light"/>
                <w:b/>
                <w:sz w:val="16"/>
                <w:szCs w:val="16"/>
              </w:rPr>
              <w:t>ake inferences about character types based on actions</w:t>
            </w:r>
            <w:r w:rsidR="00D02C05" w:rsidRPr="00624420">
              <w:rPr>
                <w:rFonts w:cs="Segoe UI Light"/>
                <w:b/>
                <w:sz w:val="16"/>
                <w:szCs w:val="16"/>
              </w:rPr>
              <w:t xml:space="preserve"> E.g. </w:t>
            </w:r>
            <w:r w:rsidR="004C1029" w:rsidRPr="00624420">
              <w:rPr>
                <w:rFonts w:cs="Segoe UI Light"/>
                <w:b/>
                <w:sz w:val="16"/>
                <w:szCs w:val="16"/>
              </w:rPr>
              <w:t xml:space="preserve">infer stock character types (good/bad/evil /hero </w:t>
            </w:r>
            <w:r w:rsidR="00D02C05" w:rsidRPr="00624420">
              <w:rPr>
                <w:rFonts w:cs="Segoe UI Light"/>
                <w:b/>
                <w:sz w:val="16"/>
                <w:szCs w:val="16"/>
              </w:rPr>
              <w:t>etc.</w:t>
            </w:r>
            <w:r w:rsidR="004C1029" w:rsidRPr="00624420">
              <w:rPr>
                <w:rFonts w:cs="Segoe UI Light"/>
                <w:b/>
                <w:sz w:val="16"/>
                <w:szCs w:val="16"/>
              </w:rPr>
              <w:t>) based upon their actions</w:t>
            </w:r>
          </w:p>
          <w:p w:rsidR="004C1029" w:rsidRPr="00624420" w:rsidRDefault="00B73C38" w:rsidP="00CB0CE3">
            <w:pPr>
              <w:jc w:val="both"/>
              <w:rPr>
                <w:rFonts w:cs="Segoe UI Light"/>
                <w:b/>
                <w:sz w:val="16"/>
                <w:szCs w:val="16"/>
              </w:rPr>
            </w:pPr>
            <w:r w:rsidRPr="00624420">
              <w:rPr>
                <w:rFonts w:cs="Segoe UI Light"/>
                <w:b/>
                <w:sz w:val="16"/>
                <w:szCs w:val="16"/>
              </w:rPr>
              <w:t xml:space="preserve">A - </w:t>
            </w:r>
            <w:r w:rsidR="004C1029" w:rsidRPr="00624420">
              <w:rPr>
                <w:rFonts w:cs="Segoe UI Light"/>
                <w:b/>
                <w:sz w:val="16"/>
                <w:szCs w:val="16"/>
              </w:rPr>
              <w:t>Explain clearly what is read to them</w:t>
            </w:r>
          </w:p>
        </w:tc>
        <w:tc>
          <w:tcPr>
            <w:tcW w:w="2320" w:type="dxa"/>
            <w:shd w:val="clear" w:color="auto" w:fill="D9D9D9" w:themeFill="background1" w:themeFillShade="D9"/>
          </w:tcPr>
          <w:p w:rsidR="004C1029" w:rsidRPr="00624420" w:rsidRDefault="004C1029" w:rsidP="00CB0CE3">
            <w:pPr>
              <w:pStyle w:val="ListParagraph"/>
              <w:numPr>
                <w:ilvl w:val="0"/>
                <w:numId w:val="3"/>
              </w:numPr>
              <w:ind w:left="357" w:hanging="357"/>
              <w:jc w:val="both"/>
              <w:rPr>
                <w:rFonts w:cs="Segoe UI Light"/>
                <w:sz w:val="16"/>
                <w:szCs w:val="16"/>
              </w:rPr>
            </w:pPr>
            <w:r w:rsidRPr="00624420">
              <w:rPr>
                <w:rFonts w:cs="Segoe UI Light"/>
                <w:sz w:val="16"/>
                <w:szCs w:val="16"/>
              </w:rPr>
              <w:t>Draw upon personal experiences when commenting on a text</w:t>
            </w:r>
          </w:p>
          <w:p w:rsidR="004C1029" w:rsidRPr="00624420" w:rsidRDefault="00B73C38" w:rsidP="00CB0CE3">
            <w:pPr>
              <w:jc w:val="both"/>
              <w:rPr>
                <w:rFonts w:cs="Segoe UI Light"/>
                <w:sz w:val="16"/>
                <w:szCs w:val="16"/>
              </w:rPr>
            </w:pPr>
            <w:r w:rsidRPr="00624420">
              <w:rPr>
                <w:rFonts w:cs="Segoe UI Light"/>
                <w:b/>
                <w:sz w:val="16"/>
                <w:szCs w:val="16"/>
              </w:rPr>
              <w:t xml:space="preserve">C - </w:t>
            </w:r>
            <w:r w:rsidR="004C1029" w:rsidRPr="00624420">
              <w:rPr>
                <w:rFonts w:cs="Segoe UI Light"/>
                <w:b/>
                <w:sz w:val="16"/>
                <w:szCs w:val="16"/>
              </w:rPr>
              <w:t>Draw upon knowledge of the topic outside of the book including other similar books</w:t>
            </w:r>
          </w:p>
          <w:p w:rsidR="004C1029" w:rsidRPr="00624420" w:rsidRDefault="00B73C38" w:rsidP="00CB0CE3">
            <w:pPr>
              <w:jc w:val="both"/>
              <w:rPr>
                <w:rFonts w:cs="Segoe UI Light"/>
                <w:sz w:val="16"/>
                <w:szCs w:val="16"/>
              </w:rPr>
            </w:pPr>
            <w:r w:rsidRPr="00624420">
              <w:rPr>
                <w:rFonts w:cs="Segoe UI Light"/>
                <w:b/>
                <w:sz w:val="16"/>
                <w:szCs w:val="16"/>
              </w:rPr>
              <w:t xml:space="preserve">A - </w:t>
            </w:r>
            <w:r w:rsidR="004C1029" w:rsidRPr="00624420">
              <w:rPr>
                <w:rFonts w:cs="Segoe UI Light"/>
                <w:b/>
                <w:sz w:val="16"/>
                <w:szCs w:val="16"/>
              </w:rPr>
              <w:t>Make simple inferences about character feelings based upon their actions and speech</w:t>
            </w:r>
          </w:p>
        </w:tc>
        <w:tc>
          <w:tcPr>
            <w:tcW w:w="2321" w:type="dxa"/>
            <w:shd w:val="clear" w:color="auto" w:fill="D9D9D9" w:themeFill="background1" w:themeFillShade="D9"/>
          </w:tcPr>
          <w:p w:rsidR="004C1029" w:rsidRPr="00624420" w:rsidRDefault="00E263E4" w:rsidP="00CB0CE3">
            <w:pPr>
              <w:jc w:val="both"/>
              <w:rPr>
                <w:rFonts w:cs="Segoe UI Light"/>
                <w:sz w:val="16"/>
                <w:szCs w:val="16"/>
              </w:rPr>
            </w:pPr>
            <w:r w:rsidRPr="00624420">
              <w:rPr>
                <w:rFonts w:cs="Segoe UI Light"/>
                <w:b/>
                <w:sz w:val="16"/>
                <w:szCs w:val="16"/>
              </w:rPr>
              <w:t xml:space="preserve">C - </w:t>
            </w:r>
            <w:r w:rsidR="004C1029" w:rsidRPr="00624420">
              <w:rPr>
                <w:rFonts w:cs="Segoe UI Light"/>
                <w:b/>
                <w:sz w:val="16"/>
                <w:szCs w:val="16"/>
              </w:rPr>
              <w:t xml:space="preserve">Justify inferences with evidence </w:t>
            </w:r>
          </w:p>
          <w:p w:rsidR="004C1029" w:rsidRPr="00624420" w:rsidRDefault="00E263E4" w:rsidP="00CB0CE3">
            <w:pPr>
              <w:jc w:val="both"/>
              <w:rPr>
                <w:rFonts w:cs="Segoe UI Light"/>
                <w:b/>
                <w:sz w:val="16"/>
                <w:szCs w:val="16"/>
              </w:rPr>
            </w:pPr>
            <w:r w:rsidRPr="00624420">
              <w:rPr>
                <w:rFonts w:cs="Segoe UI Light"/>
                <w:b/>
                <w:sz w:val="16"/>
                <w:szCs w:val="16"/>
              </w:rPr>
              <w:t xml:space="preserve">C - </w:t>
            </w:r>
            <w:r w:rsidR="004C1029" w:rsidRPr="00624420">
              <w:rPr>
                <w:rFonts w:cs="Segoe UI Light"/>
                <w:b/>
                <w:sz w:val="16"/>
                <w:szCs w:val="16"/>
              </w:rPr>
              <w:t xml:space="preserve">Infer  characters’ feelings, thoughts and motives </w:t>
            </w:r>
          </w:p>
        </w:tc>
        <w:tc>
          <w:tcPr>
            <w:tcW w:w="2321" w:type="dxa"/>
            <w:shd w:val="clear" w:color="auto" w:fill="D9D9D9" w:themeFill="background1" w:themeFillShade="D9"/>
          </w:tcPr>
          <w:p w:rsidR="004C1029" w:rsidRPr="00624420" w:rsidRDefault="00E263E4" w:rsidP="00CB0CE3">
            <w:pPr>
              <w:jc w:val="both"/>
              <w:rPr>
                <w:rFonts w:cs="Segoe UI Light"/>
                <w:sz w:val="16"/>
                <w:szCs w:val="16"/>
              </w:rPr>
            </w:pPr>
            <w:r w:rsidRPr="00624420">
              <w:rPr>
                <w:rFonts w:cs="Segoe UI Light"/>
                <w:b/>
                <w:sz w:val="16"/>
                <w:szCs w:val="16"/>
              </w:rPr>
              <w:t xml:space="preserve">C - </w:t>
            </w:r>
            <w:r w:rsidR="004C1029" w:rsidRPr="00624420">
              <w:rPr>
                <w:rFonts w:cs="Segoe UI Light"/>
                <w:b/>
                <w:sz w:val="16"/>
                <w:szCs w:val="16"/>
              </w:rPr>
              <w:t>Justify inferences with evidence from within the text and experiences and/or reading beyond the text</w:t>
            </w:r>
          </w:p>
          <w:p w:rsidR="004C1029" w:rsidRPr="00624420" w:rsidRDefault="00E263E4" w:rsidP="00CB0CE3">
            <w:pPr>
              <w:jc w:val="both"/>
              <w:rPr>
                <w:rFonts w:cs="Segoe UI Light"/>
                <w:b/>
                <w:sz w:val="16"/>
                <w:szCs w:val="16"/>
              </w:rPr>
            </w:pPr>
            <w:r w:rsidRPr="00624420">
              <w:rPr>
                <w:rFonts w:cs="Segoe UI Light"/>
                <w:b/>
                <w:sz w:val="16"/>
                <w:szCs w:val="16"/>
              </w:rPr>
              <w:t xml:space="preserve">C - </w:t>
            </w:r>
            <w:r w:rsidR="004C1029" w:rsidRPr="00624420">
              <w:rPr>
                <w:rFonts w:cs="Segoe UI Light"/>
                <w:b/>
                <w:sz w:val="16"/>
                <w:szCs w:val="16"/>
              </w:rPr>
              <w:t>Infer characters’ feelings, thoughts and motives from their actions at different points in a story</w:t>
            </w:r>
          </w:p>
          <w:p w:rsidR="004C1029" w:rsidRPr="00624420" w:rsidRDefault="004C1029" w:rsidP="00CB0CE3">
            <w:pPr>
              <w:pStyle w:val="ListParagraph"/>
              <w:ind w:left="357"/>
              <w:jc w:val="both"/>
              <w:rPr>
                <w:rFonts w:cs="Segoe UI Light"/>
                <w:sz w:val="16"/>
                <w:szCs w:val="16"/>
              </w:rPr>
            </w:pPr>
          </w:p>
        </w:tc>
        <w:tc>
          <w:tcPr>
            <w:tcW w:w="2321" w:type="dxa"/>
            <w:shd w:val="clear" w:color="auto" w:fill="D9D9D9" w:themeFill="background1" w:themeFillShade="D9"/>
          </w:tcPr>
          <w:p w:rsidR="004C1029" w:rsidRPr="00624420" w:rsidRDefault="00E4642C" w:rsidP="00CB0CE3">
            <w:pPr>
              <w:jc w:val="both"/>
              <w:rPr>
                <w:rFonts w:cs="Segoe UI Light"/>
                <w:b/>
                <w:sz w:val="16"/>
                <w:szCs w:val="16"/>
              </w:rPr>
            </w:pPr>
            <w:r w:rsidRPr="00624420">
              <w:rPr>
                <w:rFonts w:cs="Segoe UI Light"/>
                <w:b/>
                <w:sz w:val="16"/>
                <w:szCs w:val="16"/>
              </w:rPr>
              <w:t xml:space="preserve">D - </w:t>
            </w:r>
            <w:r w:rsidR="004C1029" w:rsidRPr="00624420">
              <w:rPr>
                <w:rFonts w:cs="Segoe UI Light"/>
                <w:b/>
                <w:sz w:val="16"/>
                <w:szCs w:val="16"/>
              </w:rPr>
              <w:t>Justify inferences backed by one type of textual evidence from across the text</w:t>
            </w:r>
          </w:p>
          <w:p w:rsidR="004C1029" w:rsidRPr="00624420" w:rsidRDefault="00E4642C" w:rsidP="00CB0CE3">
            <w:pPr>
              <w:jc w:val="both"/>
              <w:rPr>
                <w:rFonts w:cs="Segoe UI Light"/>
                <w:b/>
                <w:sz w:val="16"/>
                <w:szCs w:val="16"/>
              </w:rPr>
            </w:pPr>
            <w:r w:rsidRPr="00624420">
              <w:rPr>
                <w:rFonts w:cs="Segoe UI Light"/>
                <w:b/>
                <w:sz w:val="16"/>
                <w:szCs w:val="16"/>
              </w:rPr>
              <w:t xml:space="preserve">A - </w:t>
            </w:r>
            <w:r w:rsidR="004C1029" w:rsidRPr="00624420">
              <w:rPr>
                <w:rFonts w:cs="Segoe UI Light"/>
                <w:b/>
                <w:sz w:val="16"/>
                <w:szCs w:val="16"/>
              </w:rPr>
              <w:t>Infer and explain how a character’s thoughts, feelings  or motives have changed over the course of the text</w:t>
            </w:r>
          </w:p>
          <w:p w:rsidR="00145492" w:rsidRPr="00624420" w:rsidRDefault="00E4642C" w:rsidP="00CB0CE3">
            <w:pPr>
              <w:jc w:val="both"/>
              <w:rPr>
                <w:rFonts w:cs="Segoe UI Light"/>
                <w:b/>
                <w:sz w:val="16"/>
                <w:szCs w:val="16"/>
              </w:rPr>
            </w:pPr>
            <w:r w:rsidRPr="00624420">
              <w:rPr>
                <w:rFonts w:cs="Segoe UI Light"/>
                <w:b/>
                <w:sz w:val="16"/>
                <w:szCs w:val="16"/>
              </w:rPr>
              <w:t xml:space="preserve">C - </w:t>
            </w:r>
            <w:r w:rsidR="00145492" w:rsidRPr="00624420">
              <w:rPr>
                <w:rFonts w:cs="Segoe UI Light"/>
                <w:b/>
                <w:sz w:val="16"/>
                <w:szCs w:val="16"/>
              </w:rPr>
              <w:t>Identify statements of fact and opinion.</w:t>
            </w:r>
          </w:p>
          <w:p w:rsidR="004C1029" w:rsidRPr="00624420" w:rsidRDefault="004C1029" w:rsidP="00CB0CE3">
            <w:pPr>
              <w:pStyle w:val="ListParagraph"/>
              <w:ind w:left="357"/>
              <w:jc w:val="both"/>
              <w:rPr>
                <w:rFonts w:cs="Segoe UI Light"/>
                <w:b/>
                <w:sz w:val="16"/>
                <w:szCs w:val="16"/>
              </w:rPr>
            </w:pPr>
          </w:p>
        </w:tc>
        <w:tc>
          <w:tcPr>
            <w:tcW w:w="2321" w:type="dxa"/>
            <w:shd w:val="clear" w:color="auto" w:fill="D9D9D9" w:themeFill="background1" w:themeFillShade="D9"/>
          </w:tcPr>
          <w:p w:rsidR="004C1029" w:rsidRPr="00624420" w:rsidRDefault="00E4642C" w:rsidP="00CB0CE3">
            <w:pPr>
              <w:jc w:val="both"/>
              <w:rPr>
                <w:rFonts w:cs="Segoe UI Light"/>
                <w:b/>
                <w:sz w:val="16"/>
                <w:szCs w:val="16"/>
              </w:rPr>
            </w:pPr>
            <w:r w:rsidRPr="00624420">
              <w:rPr>
                <w:rFonts w:cs="Segoe UI Light"/>
                <w:b/>
                <w:sz w:val="16"/>
                <w:szCs w:val="16"/>
              </w:rPr>
              <w:t xml:space="preserve">D - </w:t>
            </w:r>
            <w:r w:rsidR="004C1029" w:rsidRPr="00624420">
              <w:rPr>
                <w:rFonts w:cs="Segoe UI Light"/>
                <w:b/>
                <w:sz w:val="16"/>
                <w:szCs w:val="16"/>
              </w:rPr>
              <w:t>Justify inferences backed by a range of types of evidence from across the text</w:t>
            </w:r>
          </w:p>
          <w:p w:rsidR="004C1029" w:rsidRPr="00624420" w:rsidRDefault="00E4642C" w:rsidP="00CB0CE3">
            <w:pPr>
              <w:jc w:val="both"/>
              <w:rPr>
                <w:rFonts w:cs="Segoe UI Light"/>
                <w:b/>
                <w:sz w:val="16"/>
                <w:szCs w:val="16"/>
              </w:rPr>
            </w:pPr>
            <w:r w:rsidRPr="00624420">
              <w:rPr>
                <w:rFonts w:cs="Segoe UI Light"/>
                <w:b/>
                <w:sz w:val="16"/>
                <w:szCs w:val="16"/>
              </w:rPr>
              <w:t xml:space="preserve">A - </w:t>
            </w:r>
            <w:r w:rsidR="004C1029" w:rsidRPr="00624420">
              <w:rPr>
                <w:rFonts w:cs="Segoe UI Light"/>
                <w:b/>
                <w:sz w:val="16"/>
                <w:szCs w:val="16"/>
              </w:rPr>
              <w:t>Infer and compare different characters’ thoughts, feelings and motives at the same points in a story</w:t>
            </w:r>
            <w:r w:rsidR="004C1029" w:rsidRPr="00624420">
              <w:rPr>
                <w:rFonts w:cs="Segoe UI Light"/>
                <w:sz w:val="16"/>
                <w:szCs w:val="16"/>
              </w:rPr>
              <w:t xml:space="preserve"> </w:t>
            </w:r>
          </w:p>
          <w:p w:rsidR="00145492" w:rsidRPr="00624420" w:rsidRDefault="00E4642C" w:rsidP="00CB0CE3">
            <w:pPr>
              <w:jc w:val="both"/>
              <w:rPr>
                <w:rFonts w:cs="Segoe UI Light"/>
                <w:b/>
                <w:sz w:val="16"/>
                <w:szCs w:val="16"/>
              </w:rPr>
            </w:pPr>
            <w:r w:rsidRPr="00624420">
              <w:rPr>
                <w:rFonts w:cs="Segoe UI Light"/>
                <w:b/>
                <w:sz w:val="16"/>
                <w:szCs w:val="16"/>
              </w:rPr>
              <w:t xml:space="preserve">C - </w:t>
            </w:r>
            <w:r w:rsidR="00145492" w:rsidRPr="00624420">
              <w:rPr>
                <w:rFonts w:cs="Segoe UI Light"/>
                <w:b/>
                <w:sz w:val="16"/>
                <w:szCs w:val="16"/>
              </w:rPr>
              <w:t>Distinguish between statements of fact and opinion using evidence to justify.</w:t>
            </w:r>
          </w:p>
        </w:tc>
      </w:tr>
      <w:tr w:rsidR="004C1029" w:rsidRPr="00CB0CE3" w:rsidTr="00C20357">
        <w:trPr>
          <w:trHeight w:val="632"/>
        </w:trPr>
        <w:tc>
          <w:tcPr>
            <w:tcW w:w="1658" w:type="dxa"/>
            <w:vAlign w:val="center"/>
          </w:tcPr>
          <w:p w:rsidR="004C1029" w:rsidRPr="00CB0CE3" w:rsidRDefault="004C1029" w:rsidP="004C1029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CB0CE3">
              <w:rPr>
                <w:rFonts w:ascii="Segoe UI Light" w:hAnsi="Segoe UI Light" w:cs="Segoe UI Light"/>
                <w:sz w:val="16"/>
                <w:szCs w:val="16"/>
              </w:rPr>
              <w:t>Drama/ writing in role</w:t>
            </w:r>
          </w:p>
        </w:tc>
        <w:tc>
          <w:tcPr>
            <w:tcW w:w="2321" w:type="dxa"/>
            <w:shd w:val="clear" w:color="auto" w:fill="FFFFFF" w:themeFill="background1"/>
          </w:tcPr>
          <w:p w:rsidR="004C1029" w:rsidRPr="00624420" w:rsidRDefault="004C1029" w:rsidP="00CB0CE3">
            <w:pPr>
              <w:pStyle w:val="ListParagraph"/>
              <w:numPr>
                <w:ilvl w:val="0"/>
                <w:numId w:val="9"/>
              </w:numPr>
              <w:ind w:left="357" w:hanging="357"/>
              <w:rPr>
                <w:rFonts w:cs="Segoe UI Light"/>
                <w:sz w:val="16"/>
                <w:szCs w:val="16"/>
              </w:rPr>
            </w:pPr>
            <w:r w:rsidRPr="00624420">
              <w:rPr>
                <w:rFonts w:cs="Segoe UI Light"/>
                <w:sz w:val="16"/>
                <w:szCs w:val="16"/>
              </w:rPr>
              <w:t>Explore characters through roleplay and drama</w:t>
            </w:r>
          </w:p>
        </w:tc>
        <w:tc>
          <w:tcPr>
            <w:tcW w:w="2320" w:type="dxa"/>
            <w:shd w:val="clear" w:color="auto" w:fill="FFFFFF" w:themeFill="background1"/>
          </w:tcPr>
          <w:p w:rsidR="004C1029" w:rsidRPr="00624420" w:rsidRDefault="004C1029" w:rsidP="00CB0CE3">
            <w:pPr>
              <w:pStyle w:val="ListParagraph"/>
              <w:numPr>
                <w:ilvl w:val="0"/>
                <w:numId w:val="16"/>
              </w:numPr>
              <w:ind w:left="357" w:hanging="357"/>
              <w:jc w:val="both"/>
              <w:rPr>
                <w:rFonts w:cs="Segoe UI Light"/>
                <w:sz w:val="16"/>
                <w:szCs w:val="16"/>
              </w:rPr>
            </w:pPr>
            <w:r w:rsidRPr="00624420">
              <w:rPr>
                <w:rFonts w:cs="Segoe UI Light"/>
                <w:sz w:val="16"/>
                <w:szCs w:val="16"/>
              </w:rPr>
              <w:t xml:space="preserve">Take on the role of a character e.g. speech bubbles, notes from one character to another or other drama techniques </w:t>
            </w:r>
          </w:p>
        </w:tc>
        <w:tc>
          <w:tcPr>
            <w:tcW w:w="2321" w:type="dxa"/>
            <w:shd w:val="clear" w:color="auto" w:fill="D9D9D9" w:themeFill="background1" w:themeFillShade="D9"/>
          </w:tcPr>
          <w:p w:rsidR="004C1029" w:rsidRPr="00624420" w:rsidRDefault="00E263E4" w:rsidP="00CB0CE3">
            <w:pPr>
              <w:jc w:val="both"/>
              <w:rPr>
                <w:rFonts w:cs="Segoe UI Light"/>
                <w:b/>
                <w:sz w:val="16"/>
                <w:szCs w:val="16"/>
              </w:rPr>
            </w:pPr>
            <w:r w:rsidRPr="00624420">
              <w:rPr>
                <w:rFonts w:cs="Segoe UI Light"/>
                <w:b/>
                <w:sz w:val="16"/>
                <w:szCs w:val="16"/>
              </w:rPr>
              <w:t xml:space="preserve">C - </w:t>
            </w:r>
            <w:r w:rsidR="004C1029" w:rsidRPr="00624420">
              <w:rPr>
                <w:rFonts w:cs="Segoe UI Light"/>
                <w:b/>
                <w:sz w:val="16"/>
                <w:szCs w:val="16"/>
              </w:rPr>
              <w:t>Explore characters’ actions and feelings through role play such as hot seating</w:t>
            </w:r>
          </w:p>
          <w:p w:rsidR="004C1029" w:rsidRPr="00624420" w:rsidRDefault="00CB0CE3" w:rsidP="00CB0CE3">
            <w:pPr>
              <w:pStyle w:val="ListParagraph"/>
              <w:numPr>
                <w:ilvl w:val="0"/>
                <w:numId w:val="8"/>
              </w:numPr>
              <w:ind w:left="357" w:hanging="357"/>
              <w:rPr>
                <w:rFonts w:cs="Segoe UI Light"/>
                <w:sz w:val="16"/>
                <w:szCs w:val="16"/>
              </w:rPr>
            </w:pPr>
            <w:r w:rsidRPr="00624420">
              <w:rPr>
                <w:rFonts w:cs="Segoe UI Light"/>
                <w:sz w:val="16"/>
                <w:szCs w:val="16"/>
              </w:rPr>
              <w:t xml:space="preserve">Create </w:t>
            </w:r>
            <w:r w:rsidR="004C1029" w:rsidRPr="00624420">
              <w:rPr>
                <w:rFonts w:cs="Segoe UI Light"/>
                <w:sz w:val="16"/>
                <w:szCs w:val="16"/>
              </w:rPr>
              <w:t xml:space="preserve">short improvisations in role </w:t>
            </w:r>
          </w:p>
        </w:tc>
        <w:tc>
          <w:tcPr>
            <w:tcW w:w="2321" w:type="dxa"/>
            <w:shd w:val="clear" w:color="auto" w:fill="D9D9D9" w:themeFill="background1" w:themeFillShade="D9"/>
          </w:tcPr>
          <w:p w:rsidR="004C1029" w:rsidRPr="00624420" w:rsidRDefault="00E263E4" w:rsidP="00CB0CE3">
            <w:pPr>
              <w:jc w:val="both"/>
              <w:rPr>
                <w:rFonts w:cs="Segoe UI Light"/>
                <w:b/>
                <w:sz w:val="16"/>
                <w:szCs w:val="16"/>
              </w:rPr>
            </w:pPr>
            <w:r w:rsidRPr="00624420">
              <w:rPr>
                <w:rFonts w:cs="Segoe UI Light"/>
                <w:b/>
                <w:sz w:val="16"/>
                <w:szCs w:val="16"/>
              </w:rPr>
              <w:t xml:space="preserve">C - </w:t>
            </w:r>
            <w:r w:rsidR="004C1029" w:rsidRPr="00624420">
              <w:rPr>
                <w:rFonts w:cs="Segoe UI Light"/>
                <w:b/>
                <w:sz w:val="16"/>
                <w:szCs w:val="16"/>
              </w:rPr>
              <w:t xml:space="preserve">Explore characters’ actions, feelings and </w:t>
            </w:r>
            <w:r w:rsidR="004C1029" w:rsidRPr="00624420">
              <w:rPr>
                <w:rFonts w:cs="Segoe UI Light"/>
                <w:b/>
                <w:sz w:val="16"/>
                <w:szCs w:val="16"/>
                <w:u w:val="single"/>
              </w:rPr>
              <w:t>motives</w:t>
            </w:r>
            <w:r w:rsidR="004C1029" w:rsidRPr="00624420">
              <w:rPr>
                <w:rFonts w:cs="Segoe UI Light"/>
                <w:b/>
                <w:sz w:val="16"/>
                <w:szCs w:val="16"/>
              </w:rPr>
              <w:t xml:space="preserve"> through role play such as hot seating</w:t>
            </w:r>
          </w:p>
          <w:p w:rsidR="004C1029" w:rsidRPr="00624420" w:rsidRDefault="004C1029" w:rsidP="00CB0CE3">
            <w:pPr>
              <w:pStyle w:val="ListParagraph"/>
              <w:numPr>
                <w:ilvl w:val="0"/>
                <w:numId w:val="8"/>
              </w:numPr>
              <w:ind w:left="357" w:hanging="357"/>
              <w:rPr>
                <w:rFonts w:cs="Segoe UI Light"/>
                <w:b/>
                <w:sz w:val="16"/>
                <w:szCs w:val="16"/>
              </w:rPr>
            </w:pPr>
            <w:r w:rsidRPr="00624420">
              <w:rPr>
                <w:rFonts w:cs="Segoe UI Light"/>
                <w:sz w:val="16"/>
                <w:szCs w:val="16"/>
              </w:rPr>
              <w:t>Demonstrate appropriate empathy through expression</w:t>
            </w:r>
          </w:p>
        </w:tc>
        <w:tc>
          <w:tcPr>
            <w:tcW w:w="2321" w:type="dxa"/>
            <w:shd w:val="clear" w:color="auto" w:fill="FFFFFF" w:themeFill="background1"/>
          </w:tcPr>
          <w:p w:rsidR="004C1029" w:rsidRPr="00624420" w:rsidRDefault="004C1029" w:rsidP="00CB0CE3">
            <w:pPr>
              <w:pStyle w:val="ListParagraph"/>
              <w:numPr>
                <w:ilvl w:val="0"/>
                <w:numId w:val="8"/>
              </w:numPr>
              <w:ind w:left="357" w:hanging="357"/>
              <w:rPr>
                <w:rFonts w:cs="Segoe UI Light"/>
                <w:b/>
                <w:sz w:val="16"/>
                <w:szCs w:val="16"/>
              </w:rPr>
            </w:pPr>
            <w:r w:rsidRPr="00624420">
              <w:rPr>
                <w:rFonts w:cs="Segoe UI Light"/>
                <w:sz w:val="16"/>
                <w:szCs w:val="16"/>
              </w:rPr>
              <w:t xml:space="preserve">Explore contrasting characters’ feelings, </w:t>
            </w:r>
            <w:r w:rsidRPr="00624420">
              <w:rPr>
                <w:rFonts w:cs="Segoe UI Light"/>
                <w:sz w:val="16"/>
                <w:szCs w:val="16"/>
                <w:u w:val="single"/>
              </w:rPr>
              <w:t>thoughts</w:t>
            </w:r>
            <w:r w:rsidRPr="00624420">
              <w:rPr>
                <w:rFonts w:cs="Segoe UI Light"/>
                <w:sz w:val="16"/>
                <w:szCs w:val="16"/>
              </w:rPr>
              <w:t xml:space="preserve">, actions and motives through role play such as hot seating </w:t>
            </w:r>
          </w:p>
          <w:p w:rsidR="004C1029" w:rsidRPr="00624420" w:rsidRDefault="004C1029" w:rsidP="00CB0CE3">
            <w:pPr>
              <w:pStyle w:val="ListParagraph"/>
              <w:numPr>
                <w:ilvl w:val="0"/>
                <w:numId w:val="8"/>
              </w:numPr>
              <w:ind w:left="357" w:hanging="357"/>
              <w:jc w:val="both"/>
              <w:rPr>
                <w:rFonts w:cs="Segoe UI Light"/>
                <w:b/>
                <w:sz w:val="16"/>
                <w:szCs w:val="16"/>
              </w:rPr>
            </w:pPr>
            <w:r w:rsidRPr="00624420">
              <w:rPr>
                <w:rFonts w:cs="Segoe UI Light"/>
                <w:sz w:val="16"/>
                <w:szCs w:val="16"/>
              </w:rPr>
              <w:t>Create improvisations in role  e.g. creating a new or alternative scenes</w:t>
            </w:r>
          </w:p>
        </w:tc>
        <w:tc>
          <w:tcPr>
            <w:tcW w:w="2321" w:type="dxa"/>
            <w:shd w:val="clear" w:color="auto" w:fill="FFFFFF" w:themeFill="background1"/>
          </w:tcPr>
          <w:p w:rsidR="004C1029" w:rsidRPr="00624420" w:rsidRDefault="004C1029" w:rsidP="00CB0CE3">
            <w:pPr>
              <w:pStyle w:val="ListParagraph"/>
              <w:numPr>
                <w:ilvl w:val="0"/>
                <w:numId w:val="8"/>
              </w:numPr>
              <w:ind w:left="357" w:hanging="357"/>
              <w:jc w:val="both"/>
              <w:rPr>
                <w:rFonts w:cs="Segoe UI Light"/>
                <w:sz w:val="16"/>
                <w:szCs w:val="16"/>
              </w:rPr>
            </w:pPr>
            <w:r w:rsidRPr="00624420">
              <w:rPr>
                <w:rFonts w:cs="Segoe UI Light"/>
                <w:sz w:val="16"/>
                <w:szCs w:val="16"/>
              </w:rPr>
              <w:t>Create improvisations in role e.g. for a different point in time to that in the text</w:t>
            </w:r>
          </w:p>
          <w:p w:rsidR="004C1029" w:rsidRPr="00624420" w:rsidRDefault="004C1029" w:rsidP="00CB0CE3">
            <w:pPr>
              <w:pStyle w:val="ListParagraph"/>
              <w:numPr>
                <w:ilvl w:val="0"/>
                <w:numId w:val="8"/>
              </w:numPr>
              <w:ind w:left="357" w:hanging="357"/>
              <w:jc w:val="both"/>
              <w:rPr>
                <w:rFonts w:cs="Segoe UI Light"/>
                <w:b/>
                <w:sz w:val="16"/>
                <w:szCs w:val="16"/>
              </w:rPr>
            </w:pPr>
            <w:r w:rsidRPr="00624420">
              <w:rPr>
                <w:rFonts w:cs="Segoe UI Light"/>
                <w:sz w:val="16"/>
                <w:szCs w:val="16"/>
              </w:rPr>
              <w:t>Present ideas in role as an expert authority e.g. debate</w:t>
            </w:r>
          </w:p>
          <w:p w:rsidR="004C1029" w:rsidRPr="00624420" w:rsidRDefault="004C1029" w:rsidP="00CB0CE3">
            <w:pPr>
              <w:pStyle w:val="ListParagraph"/>
              <w:ind w:left="357"/>
              <w:jc w:val="both"/>
              <w:rPr>
                <w:rFonts w:cs="Segoe UI Light"/>
                <w:sz w:val="16"/>
                <w:szCs w:val="16"/>
              </w:rPr>
            </w:pPr>
          </w:p>
        </w:tc>
      </w:tr>
      <w:tr w:rsidR="004C1029" w:rsidRPr="00CB0CE3" w:rsidTr="00CB0CE3">
        <w:tc>
          <w:tcPr>
            <w:tcW w:w="1658" w:type="dxa"/>
            <w:vAlign w:val="center"/>
          </w:tcPr>
          <w:p w:rsidR="004C1029" w:rsidRPr="00CB0CE3" w:rsidRDefault="004C1029" w:rsidP="004C1029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CB0CE3">
              <w:rPr>
                <w:rFonts w:ascii="Segoe UI Light" w:hAnsi="Segoe UI Light" w:cs="Segoe UI Light"/>
                <w:sz w:val="16"/>
                <w:szCs w:val="16"/>
              </w:rPr>
              <w:t>Asking and answering inference questions</w:t>
            </w:r>
          </w:p>
        </w:tc>
        <w:tc>
          <w:tcPr>
            <w:tcW w:w="2321" w:type="dxa"/>
            <w:shd w:val="clear" w:color="auto" w:fill="FFFFFF" w:themeFill="background1"/>
          </w:tcPr>
          <w:p w:rsidR="004C1029" w:rsidRPr="00624420" w:rsidRDefault="004C1029" w:rsidP="00CB0CE3">
            <w:pPr>
              <w:jc w:val="both"/>
              <w:rPr>
                <w:rFonts w:cs="Segoe UI Light"/>
                <w:sz w:val="16"/>
                <w:szCs w:val="16"/>
              </w:rPr>
            </w:pPr>
          </w:p>
        </w:tc>
        <w:tc>
          <w:tcPr>
            <w:tcW w:w="2320" w:type="dxa"/>
            <w:shd w:val="clear" w:color="auto" w:fill="D9D9D9" w:themeFill="background1" w:themeFillShade="D9"/>
          </w:tcPr>
          <w:p w:rsidR="004C1029" w:rsidRPr="00624420" w:rsidRDefault="00B73C38" w:rsidP="00CB0CE3">
            <w:pPr>
              <w:jc w:val="both"/>
              <w:rPr>
                <w:rFonts w:cs="Segoe UI Light"/>
                <w:b/>
                <w:sz w:val="16"/>
                <w:szCs w:val="16"/>
              </w:rPr>
            </w:pPr>
            <w:r w:rsidRPr="00624420">
              <w:rPr>
                <w:rFonts w:cs="Segoe UI Light"/>
                <w:b/>
                <w:sz w:val="16"/>
                <w:szCs w:val="16"/>
              </w:rPr>
              <w:t xml:space="preserve">B - </w:t>
            </w:r>
            <w:r w:rsidR="004C1029" w:rsidRPr="00624420">
              <w:rPr>
                <w:rFonts w:cs="Segoe UI Light"/>
                <w:b/>
                <w:sz w:val="16"/>
                <w:szCs w:val="16"/>
              </w:rPr>
              <w:t xml:space="preserve">Ask and answer simple </w:t>
            </w:r>
            <w:r w:rsidR="005F2213" w:rsidRPr="00624420">
              <w:rPr>
                <w:rFonts w:cs="Segoe UI Light"/>
                <w:b/>
                <w:sz w:val="16"/>
                <w:szCs w:val="16"/>
              </w:rPr>
              <w:t>relevant inference/ detective</w:t>
            </w:r>
            <w:r w:rsidR="004C1029" w:rsidRPr="00624420">
              <w:rPr>
                <w:rFonts w:cs="Segoe UI Light"/>
                <w:b/>
                <w:sz w:val="16"/>
                <w:szCs w:val="16"/>
              </w:rPr>
              <w:t xml:space="preserve"> questions about a story or simple non-fiction text (no evidence needed)</w:t>
            </w:r>
          </w:p>
        </w:tc>
        <w:tc>
          <w:tcPr>
            <w:tcW w:w="2321" w:type="dxa"/>
            <w:shd w:val="clear" w:color="auto" w:fill="D9D9D9" w:themeFill="background1" w:themeFillShade="D9"/>
          </w:tcPr>
          <w:p w:rsidR="004C1029" w:rsidRPr="00624420" w:rsidRDefault="00E263E4" w:rsidP="00CB0CE3">
            <w:pPr>
              <w:jc w:val="both"/>
              <w:rPr>
                <w:rFonts w:cs="Segoe UI Light"/>
                <w:sz w:val="16"/>
                <w:szCs w:val="16"/>
              </w:rPr>
            </w:pPr>
            <w:r w:rsidRPr="00624420">
              <w:rPr>
                <w:rFonts w:cs="Segoe UI Light"/>
                <w:b/>
                <w:sz w:val="16"/>
                <w:szCs w:val="16"/>
              </w:rPr>
              <w:t xml:space="preserve">D - </w:t>
            </w:r>
            <w:r w:rsidR="004C1029" w:rsidRPr="00624420">
              <w:rPr>
                <w:rFonts w:cs="Segoe UI Light"/>
                <w:b/>
                <w:sz w:val="16"/>
                <w:szCs w:val="16"/>
              </w:rPr>
              <w:t>Ask and answer inference/ detective relevant questions about a story or non-fiction text which begins to develop character’s feelings and actions</w:t>
            </w:r>
          </w:p>
        </w:tc>
        <w:tc>
          <w:tcPr>
            <w:tcW w:w="2321" w:type="dxa"/>
            <w:shd w:val="clear" w:color="auto" w:fill="D9D9D9" w:themeFill="background1" w:themeFillShade="D9"/>
          </w:tcPr>
          <w:p w:rsidR="004C1029" w:rsidRPr="00624420" w:rsidRDefault="00E263E4" w:rsidP="00CB0CE3">
            <w:pPr>
              <w:jc w:val="both"/>
              <w:rPr>
                <w:rFonts w:cs="Segoe UI Light"/>
                <w:sz w:val="16"/>
                <w:szCs w:val="16"/>
              </w:rPr>
            </w:pPr>
            <w:r w:rsidRPr="00624420">
              <w:rPr>
                <w:rFonts w:cs="Segoe UI Light"/>
                <w:b/>
                <w:sz w:val="16"/>
                <w:szCs w:val="16"/>
              </w:rPr>
              <w:t xml:space="preserve">D - </w:t>
            </w:r>
            <w:r w:rsidR="004C1029" w:rsidRPr="00624420">
              <w:rPr>
                <w:rFonts w:cs="Segoe UI Light"/>
                <w:b/>
                <w:sz w:val="16"/>
                <w:szCs w:val="16"/>
              </w:rPr>
              <w:t>Ask and answer inference/ detective relevant questions about a story or non-fiction text which begins to develop character’s feelings, actions and motives</w:t>
            </w:r>
          </w:p>
          <w:p w:rsidR="004C1029" w:rsidRPr="00624420" w:rsidRDefault="004C1029" w:rsidP="00CB0CE3">
            <w:pPr>
              <w:pStyle w:val="ListParagraph"/>
              <w:ind w:left="357"/>
              <w:jc w:val="both"/>
              <w:rPr>
                <w:rFonts w:cs="Segoe UI Light"/>
                <w:sz w:val="16"/>
                <w:szCs w:val="16"/>
              </w:rPr>
            </w:pPr>
          </w:p>
        </w:tc>
        <w:tc>
          <w:tcPr>
            <w:tcW w:w="2321" w:type="dxa"/>
            <w:shd w:val="clear" w:color="auto" w:fill="D9D9D9" w:themeFill="background1" w:themeFillShade="D9"/>
          </w:tcPr>
          <w:p w:rsidR="004C1029" w:rsidRPr="00624420" w:rsidRDefault="00E4642C" w:rsidP="00CB0CE3">
            <w:pPr>
              <w:jc w:val="both"/>
              <w:rPr>
                <w:rFonts w:cs="Segoe UI Light"/>
                <w:b/>
                <w:sz w:val="16"/>
                <w:szCs w:val="16"/>
              </w:rPr>
            </w:pPr>
            <w:r w:rsidRPr="00624420">
              <w:rPr>
                <w:rFonts w:cs="Segoe UI Light"/>
                <w:b/>
                <w:sz w:val="16"/>
                <w:szCs w:val="16"/>
              </w:rPr>
              <w:t xml:space="preserve">A - </w:t>
            </w:r>
            <w:r w:rsidR="00145492" w:rsidRPr="00624420">
              <w:rPr>
                <w:rFonts w:cs="Segoe UI Light"/>
                <w:b/>
                <w:sz w:val="16"/>
                <w:szCs w:val="16"/>
              </w:rPr>
              <w:t xml:space="preserve">Ask and answer </w:t>
            </w:r>
            <w:r w:rsidR="004C1029" w:rsidRPr="00624420">
              <w:rPr>
                <w:rFonts w:cs="Segoe UI Light"/>
                <w:b/>
                <w:sz w:val="16"/>
                <w:szCs w:val="16"/>
              </w:rPr>
              <w:t>relevant inference/ detective questions for a range of fiction and non-f</w:t>
            </w:r>
            <w:r w:rsidR="004C1029" w:rsidRPr="00624420">
              <w:rPr>
                <w:rFonts w:cs="Segoe UI Light"/>
                <w:b/>
                <w:sz w:val="16"/>
                <w:szCs w:val="16"/>
                <w:shd w:val="clear" w:color="auto" w:fill="F2F2F2" w:themeFill="background1" w:themeFillShade="F2"/>
              </w:rPr>
              <w:t>i</w:t>
            </w:r>
            <w:r w:rsidR="004C1029" w:rsidRPr="00624420">
              <w:rPr>
                <w:rFonts w:cs="Segoe UI Light"/>
                <w:b/>
                <w:sz w:val="16"/>
                <w:szCs w:val="16"/>
              </w:rPr>
              <w:t>ction texts</w:t>
            </w:r>
          </w:p>
          <w:p w:rsidR="004C1029" w:rsidRPr="00624420" w:rsidRDefault="00E4642C" w:rsidP="00CB0CE3">
            <w:pPr>
              <w:jc w:val="both"/>
              <w:rPr>
                <w:rFonts w:cs="Segoe UI Light"/>
                <w:b/>
                <w:sz w:val="16"/>
                <w:szCs w:val="16"/>
              </w:rPr>
            </w:pPr>
            <w:r w:rsidRPr="00624420">
              <w:rPr>
                <w:rFonts w:cs="Segoe UI Light"/>
                <w:b/>
                <w:sz w:val="16"/>
                <w:szCs w:val="16"/>
              </w:rPr>
              <w:t xml:space="preserve">A - </w:t>
            </w:r>
            <w:r w:rsidR="004C1029" w:rsidRPr="00624420">
              <w:rPr>
                <w:rFonts w:cs="Segoe UI Light"/>
                <w:b/>
                <w:sz w:val="16"/>
                <w:szCs w:val="16"/>
              </w:rPr>
              <w:t xml:space="preserve">In discussion and </w:t>
            </w:r>
            <w:r w:rsidR="004C1029" w:rsidRPr="00624420">
              <w:rPr>
                <w:rFonts w:cs="Segoe UI Light"/>
                <w:b/>
                <w:sz w:val="16"/>
                <w:szCs w:val="16"/>
                <w:u w:val="single"/>
              </w:rPr>
              <w:t xml:space="preserve">role </w:t>
            </w:r>
            <w:r w:rsidR="00145492" w:rsidRPr="00624420">
              <w:rPr>
                <w:rFonts w:cs="Segoe UI Light"/>
                <w:b/>
                <w:sz w:val="16"/>
                <w:szCs w:val="16"/>
              </w:rPr>
              <w:t xml:space="preserve">ask/answer </w:t>
            </w:r>
            <w:r w:rsidR="004C1029" w:rsidRPr="00624420">
              <w:rPr>
                <w:rFonts w:cs="Segoe UI Light"/>
                <w:b/>
                <w:sz w:val="16"/>
                <w:szCs w:val="16"/>
              </w:rPr>
              <w:t>relevant inferences/ detective q</w:t>
            </w:r>
            <w:r w:rsidR="004C1029" w:rsidRPr="00624420">
              <w:rPr>
                <w:rFonts w:cs="Segoe UI Light"/>
                <w:b/>
                <w:sz w:val="16"/>
                <w:szCs w:val="16"/>
                <w:shd w:val="clear" w:color="auto" w:fill="D9D9D9" w:themeFill="background1" w:themeFillShade="D9"/>
              </w:rPr>
              <w:t>ue</w:t>
            </w:r>
            <w:r w:rsidR="004C1029" w:rsidRPr="00624420">
              <w:rPr>
                <w:rFonts w:cs="Segoe UI Light"/>
                <w:b/>
                <w:sz w:val="16"/>
                <w:szCs w:val="16"/>
              </w:rPr>
              <w:t xml:space="preserve">stions about characters’ feelings, actions, </w:t>
            </w:r>
            <w:r w:rsidR="004C1029" w:rsidRPr="00624420">
              <w:rPr>
                <w:rFonts w:cs="Segoe UI Light"/>
                <w:b/>
                <w:sz w:val="16"/>
                <w:szCs w:val="16"/>
                <w:u w:val="single"/>
              </w:rPr>
              <w:t>thoughts</w:t>
            </w:r>
            <w:r w:rsidR="004C1029" w:rsidRPr="00624420">
              <w:rPr>
                <w:rFonts w:cs="Segoe UI Light"/>
                <w:b/>
                <w:sz w:val="16"/>
                <w:szCs w:val="16"/>
              </w:rPr>
              <w:t xml:space="preserve"> and motives</w:t>
            </w:r>
          </w:p>
          <w:p w:rsidR="004C1029" w:rsidRPr="00624420" w:rsidRDefault="004C1029" w:rsidP="00CB0CE3">
            <w:pPr>
              <w:jc w:val="both"/>
              <w:rPr>
                <w:rFonts w:cs="Segoe UI Light"/>
                <w:sz w:val="16"/>
                <w:szCs w:val="16"/>
              </w:rPr>
            </w:pPr>
          </w:p>
        </w:tc>
        <w:tc>
          <w:tcPr>
            <w:tcW w:w="2321" w:type="dxa"/>
            <w:shd w:val="clear" w:color="auto" w:fill="D9D9D9" w:themeFill="background1" w:themeFillShade="D9"/>
          </w:tcPr>
          <w:p w:rsidR="004C1029" w:rsidRPr="00624420" w:rsidRDefault="00E4642C" w:rsidP="00CB0CE3">
            <w:pPr>
              <w:spacing w:before="3" w:line="254" w:lineRule="auto"/>
              <w:ind w:right="91"/>
              <w:jc w:val="both"/>
              <w:rPr>
                <w:rFonts w:cs="Segoe UI Light"/>
                <w:b/>
                <w:sz w:val="16"/>
                <w:szCs w:val="16"/>
              </w:rPr>
            </w:pPr>
            <w:r w:rsidRPr="00624420">
              <w:rPr>
                <w:rFonts w:cs="Segoe UI Light"/>
                <w:b/>
                <w:sz w:val="16"/>
                <w:szCs w:val="16"/>
              </w:rPr>
              <w:t xml:space="preserve">A - </w:t>
            </w:r>
            <w:r w:rsidR="004C1029" w:rsidRPr="00624420">
              <w:rPr>
                <w:rFonts w:cs="Segoe UI Light"/>
                <w:b/>
                <w:sz w:val="16"/>
                <w:szCs w:val="16"/>
              </w:rPr>
              <w:t>Ask find it inference/ detective questions which explore the detail of a text or which require comparison across the text</w:t>
            </w:r>
          </w:p>
        </w:tc>
      </w:tr>
    </w:tbl>
    <w:p w:rsidR="006F41A5" w:rsidRDefault="006F41A5"/>
    <w:sectPr w:rsidR="006F41A5" w:rsidSect="00530690">
      <w:headerReference w:type="default" r:id="rId8"/>
      <w:pgSz w:w="16838" w:h="11906" w:orient="landscape"/>
      <w:pgMar w:top="709" w:right="536" w:bottom="568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4B78" w:rsidRDefault="00514B78" w:rsidP="000D418C">
      <w:pPr>
        <w:spacing w:after="0" w:line="240" w:lineRule="auto"/>
      </w:pPr>
      <w:r>
        <w:separator/>
      </w:r>
    </w:p>
  </w:endnote>
  <w:endnote w:type="continuationSeparator" w:id="0">
    <w:p w:rsidR="00514B78" w:rsidRDefault="00514B78" w:rsidP="000D41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4B78" w:rsidRDefault="00514B78" w:rsidP="000D418C">
      <w:pPr>
        <w:spacing w:after="0" w:line="240" w:lineRule="auto"/>
      </w:pPr>
      <w:r>
        <w:separator/>
      </w:r>
    </w:p>
  </w:footnote>
  <w:footnote w:type="continuationSeparator" w:id="0">
    <w:p w:rsidR="00514B78" w:rsidRDefault="00514B78" w:rsidP="000D41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Segoe UI Light" w:eastAsiaTheme="majorEastAsia" w:hAnsi="Segoe UI Light" w:cs="Segoe UI Light"/>
        <w:sz w:val="24"/>
        <w:szCs w:val="24"/>
      </w:rPr>
      <w:alias w:val="Title"/>
      <w:id w:val="77738743"/>
      <w:placeholder>
        <w:docPart w:val="ADE4D4E2159E4CE98AE04D9CE8FBE703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0D418C" w:rsidRPr="00CB0CE3" w:rsidRDefault="00D02C05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="Segoe UI Light" w:eastAsiaTheme="majorEastAsia" w:hAnsi="Segoe UI Light" w:cs="Segoe UI Light"/>
            <w:sz w:val="24"/>
            <w:szCs w:val="24"/>
          </w:rPr>
        </w:pPr>
        <w:r w:rsidRPr="00CB0CE3">
          <w:rPr>
            <w:rFonts w:ascii="Segoe UI Light" w:eastAsiaTheme="majorEastAsia" w:hAnsi="Segoe UI Light" w:cs="Segoe UI Light"/>
            <w:sz w:val="24"/>
            <w:szCs w:val="24"/>
          </w:rPr>
          <w:t>WEC Reading Leads 2018</w:t>
        </w:r>
      </w:p>
    </w:sdtContent>
  </w:sdt>
  <w:p w:rsidR="000D418C" w:rsidRDefault="000D418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26F5B"/>
    <w:multiLevelType w:val="hybridMultilevel"/>
    <w:tmpl w:val="0722EC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5A4993"/>
    <w:multiLevelType w:val="hybridMultilevel"/>
    <w:tmpl w:val="7D3C0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C46376"/>
    <w:multiLevelType w:val="hybridMultilevel"/>
    <w:tmpl w:val="4BC88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9A5F7B"/>
    <w:multiLevelType w:val="hybridMultilevel"/>
    <w:tmpl w:val="451232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5B7A6B"/>
    <w:multiLevelType w:val="hybridMultilevel"/>
    <w:tmpl w:val="7EE0FEDE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 w15:restartNumberingAfterBreak="0">
    <w:nsid w:val="30FD1CF1"/>
    <w:multiLevelType w:val="hybridMultilevel"/>
    <w:tmpl w:val="F51487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5F49EB"/>
    <w:multiLevelType w:val="hybridMultilevel"/>
    <w:tmpl w:val="81BA26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433DD2"/>
    <w:multiLevelType w:val="hybridMultilevel"/>
    <w:tmpl w:val="7D42A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4C2060"/>
    <w:multiLevelType w:val="hybridMultilevel"/>
    <w:tmpl w:val="7BD65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992E31"/>
    <w:multiLevelType w:val="hybridMultilevel"/>
    <w:tmpl w:val="B7446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752B4D"/>
    <w:multiLevelType w:val="hybridMultilevel"/>
    <w:tmpl w:val="D324BE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852FC7"/>
    <w:multiLevelType w:val="hybridMultilevel"/>
    <w:tmpl w:val="D4E04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A13539"/>
    <w:multiLevelType w:val="hybridMultilevel"/>
    <w:tmpl w:val="EF16DC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F44DA7"/>
    <w:multiLevelType w:val="hybridMultilevel"/>
    <w:tmpl w:val="707253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0F7A05"/>
    <w:multiLevelType w:val="hybridMultilevel"/>
    <w:tmpl w:val="E6C22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0558B2"/>
    <w:multiLevelType w:val="hybridMultilevel"/>
    <w:tmpl w:val="E10AD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0B50D0"/>
    <w:multiLevelType w:val="hybridMultilevel"/>
    <w:tmpl w:val="3B48C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E2070C"/>
    <w:multiLevelType w:val="hybridMultilevel"/>
    <w:tmpl w:val="3376B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73792E"/>
    <w:multiLevelType w:val="hybridMultilevel"/>
    <w:tmpl w:val="593CD6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B75F6F"/>
    <w:multiLevelType w:val="hybridMultilevel"/>
    <w:tmpl w:val="F8708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7"/>
  </w:num>
  <w:num w:numId="5">
    <w:abstractNumId w:val="11"/>
  </w:num>
  <w:num w:numId="6">
    <w:abstractNumId w:val="15"/>
  </w:num>
  <w:num w:numId="7">
    <w:abstractNumId w:val="2"/>
  </w:num>
  <w:num w:numId="8">
    <w:abstractNumId w:val="9"/>
  </w:num>
  <w:num w:numId="9">
    <w:abstractNumId w:val="16"/>
  </w:num>
  <w:num w:numId="10">
    <w:abstractNumId w:val="13"/>
  </w:num>
  <w:num w:numId="11">
    <w:abstractNumId w:val="12"/>
  </w:num>
  <w:num w:numId="12">
    <w:abstractNumId w:val="18"/>
  </w:num>
  <w:num w:numId="13">
    <w:abstractNumId w:val="1"/>
  </w:num>
  <w:num w:numId="14">
    <w:abstractNumId w:val="5"/>
  </w:num>
  <w:num w:numId="15">
    <w:abstractNumId w:val="8"/>
  </w:num>
  <w:num w:numId="16">
    <w:abstractNumId w:val="14"/>
  </w:num>
  <w:num w:numId="17">
    <w:abstractNumId w:val="4"/>
  </w:num>
  <w:num w:numId="18">
    <w:abstractNumId w:val="7"/>
  </w:num>
  <w:num w:numId="19">
    <w:abstractNumId w:val="19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1A5"/>
    <w:rsid w:val="00012874"/>
    <w:rsid w:val="00025B3C"/>
    <w:rsid w:val="00045B82"/>
    <w:rsid w:val="00056E2B"/>
    <w:rsid w:val="00063E44"/>
    <w:rsid w:val="000865D9"/>
    <w:rsid w:val="00092635"/>
    <w:rsid w:val="000B49E6"/>
    <w:rsid w:val="000D418C"/>
    <w:rsid w:val="000D4C22"/>
    <w:rsid w:val="00103059"/>
    <w:rsid w:val="00145492"/>
    <w:rsid w:val="001578E5"/>
    <w:rsid w:val="00160A39"/>
    <w:rsid w:val="001A3C02"/>
    <w:rsid w:val="001D147E"/>
    <w:rsid w:val="001D3D79"/>
    <w:rsid w:val="001E4074"/>
    <w:rsid w:val="001F042E"/>
    <w:rsid w:val="002258AC"/>
    <w:rsid w:val="0025242D"/>
    <w:rsid w:val="00253277"/>
    <w:rsid w:val="00293F36"/>
    <w:rsid w:val="002A4EE6"/>
    <w:rsid w:val="002B2316"/>
    <w:rsid w:val="002B333C"/>
    <w:rsid w:val="002D1CE8"/>
    <w:rsid w:val="002E5FC5"/>
    <w:rsid w:val="002E63FF"/>
    <w:rsid w:val="00333F29"/>
    <w:rsid w:val="0036628A"/>
    <w:rsid w:val="00374B1E"/>
    <w:rsid w:val="0039258B"/>
    <w:rsid w:val="00397FC5"/>
    <w:rsid w:val="003B4AAF"/>
    <w:rsid w:val="003C4172"/>
    <w:rsid w:val="00403D16"/>
    <w:rsid w:val="00416DCC"/>
    <w:rsid w:val="00450CB9"/>
    <w:rsid w:val="00477E2A"/>
    <w:rsid w:val="0049154C"/>
    <w:rsid w:val="004B5AB0"/>
    <w:rsid w:val="004C1029"/>
    <w:rsid w:val="004F0ADF"/>
    <w:rsid w:val="004F264B"/>
    <w:rsid w:val="00510E3C"/>
    <w:rsid w:val="00514B78"/>
    <w:rsid w:val="00521AC8"/>
    <w:rsid w:val="00530690"/>
    <w:rsid w:val="005501AB"/>
    <w:rsid w:val="005527FC"/>
    <w:rsid w:val="00571F61"/>
    <w:rsid w:val="00574377"/>
    <w:rsid w:val="00581DBF"/>
    <w:rsid w:val="005D6CC7"/>
    <w:rsid w:val="005E56D2"/>
    <w:rsid w:val="005E6E9D"/>
    <w:rsid w:val="005F2213"/>
    <w:rsid w:val="005F4156"/>
    <w:rsid w:val="00603E88"/>
    <w:rsid w:val="00624420"/>
    <w:rsid w:val="00634FF2"/>
    <w:rsid w:val="006351AE"/>
    <w:rsid w:val="00657EE7"/>
    <w:rsid w:val="006B552D"/>
    <w:rsid w:val="006C1E87"/>
    <w:rsid w:val="006C2BC9"/>
    <w:rsid w:val="006E1E65"/>
    <w:rsid w:val="006F41A5"/>
    <w:rsid w:val="0071787B"/>
    <w:rsid w:val="0074080A"/>
    <w:rsid w:val="00765659"/>
    <w:rsid w:val="00767B9E"/>
    <w:rsid w:val="00781C06"/>
    <w:rsid w:val="007925E2"/>
    <w:rsid w:val="00797FEE"/>
    <w:rsid w:val="007B6388"/>
    <w:rsid w:val="00800B13"/>
    <w:rsid w:val="008310E3"/>
    <w:rsid w:val="00845E07"/>
    <w:rsid w:val="008460EB"/>
    <w:rsid w:val="008769D6"/>
    <w:rsid w:val="008C0DC6"/>
    <w:rsid w:val="008E4C5F"/>
    <w:rsid w:val="008E50E3"/>
    <w:rsid w:val="008F1DE4"/>
    <w:rsid w:val="00903FAD"/>
    <w:rsid w:val="00925DA4"/>
    <w:rsid w:val="00963AAB"/>
    <w:rsid w:val="00966404"/>
    <w:rsid w:val="00974455"/>
    <w:rsid w:val="00994A3F"/>
    <w:rsid w:val="009D17D3"/>
    <w:rsid w:val="00A44D44"/>
    <w:rsid w:val="00A77112"/>
    <w:rsid w:val="00A90FCE"/>
    <w:rsid w:val="00AC55E1"/>
    <w:rsid w:val="00B10555"/>
    <w:rsid w:val="00B13A29"/>
    <w:rsid w:val="00B73C38"/>
    <w:rsid w:val="00B85414"/>
    <w:rsid w:val="00BC096B"/>
    <w:rsid w:val="00BD5AFB"/>
    <w:rsid w:val="00C15328"/>
    <w:rsid w:val="00C20357"/>
    <w:rsid w:val="00C2707C"/>
    <w:rsid w:val="00C3775A"/>
    <w:rsid w:val="00C57428"/>
    <w:rsid w:val="00CA3BD2"/>
    <w:rsid w:val="00CA4016"/>
    <w:rsid w:val="00CB0CE3"/>
    <w:rsid w:val="00CE0784"/>
    <w:rsid w:val="00D02C05"/>
    <w:rsid w:val="00D16CEE"/>
    <w:rsid w:val="00D538A2"/>
    <w:rsid w:val="00D630E0"/>
    <w:rsid w:val="00D9281A"/>
    <w:rsid w:val="00D9592A"/>
    <w:rsid w:val="00DA7E5C"/>
    <w:rsid w:val="00DF109F"/>
    <w:rsid w:val="00E21E6C"/>
    <w:rsid w:val="00E263E4"/>
    <w:rsid w:val="00E37707"/>
    <w:rsid w:val="00E45395"/>
    <w:rsid w:val="00E4642C"/>
    <w:rsid w:val="00E52242"/>
    <w:rsid w:val="00E56BA6"/>
    <w:rsid w:val="00E84B38"/>
    <w:rsid w:val="00EA16C5"/>
    <w:rsid w:val="00EC17E4"/>
    <w:rsid w:val="00ED2FCB"/>
    <w:rsid w:val="00ED6511"/>
    <w:rsid w:val="00EE1D0B"/>
    <w:rsid w:val="00F15611"/>
    <w:rsid w:val="00F44360"/>
    <w:rsid w:val="00F532C1"/>
    <w:rsid w:val="00F6488F"/>
    <w:rsid w:val="00F709C5"/>
    <w:rsid w:val="00F73CA5"/>
    <w:rsid w:val="00FD0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A93BCD9-DDF1-46FE-A59B-EDF7B46C3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F41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D4C2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D41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418C"/>
  </w:style>
  <w:style w:type="paragraph" w:styleId="Footer">
    <w:name w:val="footer"/>
    <w:basedOn w:val="Normal"/>
    <w:link w:val="FooterChar"/>
    <w:uiPriority w:val="99"/>
    <w:unhideWhenUsed/>
    <w:rsid w:val="000D41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418C"/>
  </w:style>
  <w:style w:type="paragraph" w:styleId="BalloonText">
    <w:name w:val="Balloon Text"/>
    <w:basedOn w:val="Normal"/>
    <w:link w:val="BalloonTextChar"/>
    <w:uiPriority w:val="99"/>
    <w:semiHidden/>
    <w:unhideWhenUsed/>
    <w:rsid w:val="000D41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41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DE4D4E2159E4CE98AE04D9CE8FBE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7B536E-34A9-4453-8360-B6B3B4768692}"/>
      </w:docPartPr>
      <w:docPartBody>
        <w:p w:rsidR="00867ACC" w:rsidRDefault="00C647B8" w:rsidP="00C647B8">
          <w:pPr>
            <w:pStyle w:val="ADE4D4E2159E4CE98AE04D9CE8FBE703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7B8"/>
    <w:rsid w:val="000D0C71"/>
    <w:rsid w:val="003B7A0E"/>
    <w:rsid w:val="003F6611"/>
    <w:rsid w:val="004634FB"/>
    <w:rsid w:val="005116F1"/>
    <w:rsid w:val="00867ACC"/>
    <w:rsid w:val="008777DC"/>
    <w:rsid w:val="00A47445"/>
    <w:rsid w:val="00B4726E"/>
    <w:rsid w:val="00C647B8"/>
    <w:rsid w:val="00E82CB8"/>
    <w:rsid w:val="00ED74BC"/>
    <w:rsid w:val="00F45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DE4D4E2159E4CE98AE04D9CE8FBE703">
    <w:name w:val="ADE4D4E2159E4CE98AE04D9CE8FBE703"/>
    <w:rsid w:val="00C647B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35472E-C7F2-4546-8C25-816208FDB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1162</Words>
  <Characters>6628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WEC Reading Leads 2018</vt:lpstr>
    </vt:vector>
  </TitlesOfParts>
  <Company/>
  <LinksUpToDate>false</LinksUpToDate>
  <CharactersWithSpaces>7775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WEC Reading Leads 2018</dc:title>
  <dc:creator>Shelly</dc:creator>
  <cp:lastModifiedBy>Owner</cp:lastModifiedBy>
  <cp:revision>4</cp:revision>
  <cp:lastPrinted>2016-09-29T13:52:00Z</cp:lastPrinted>
  <dcterms:created xsi:type="dcterms:W3CDTF">2019-05-19T19:59:00Z</dcterms:created>
  <dcterms:modified xsi:type="dcterms:W3CDTF">2019-05-21T12:53:00Z</dcterms:modified>
</cp:coreProperties>
</file>